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DEA0" w14:textId="77777777" w:rsidR="00E3012E" w:rsidRDefault="00695A1C">
      <w:pPr>
        <w:spacing w:before="35"/>
        <w:ind w:left="111"/>
        <w:rPr>
          <w:b/>
          <w:sz w:val="26"/>
        </w:rPr>
      </w:pPr>
      <w:r>
        <w:rPr>
          <w:b/>
          <w:sz w:val="26"/>
        </w:rPr>
        <w:t>JAVNA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USTANOVA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U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KULTURI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HRVATSKI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DOM</w:t>
      </w:r>
    </w:p>
    <w:p w14:paraId="5F784CEE" w14:textId="77777777" w:rsidR="00E3012E" w:rsidRDefault="00695A1C">
      <w:pPr>
        <w:spacing w:before="181"/>
        <w:ind w:left="111"/>
        <w:rPr>
          <w:b/>
          <w:sz w:val="26"/>
        </w:rPr>
      </w:pPr>
      <w:r>
        <w:rPr>
          <w:b/>
          <w:sz w:val="26"/>
        </w:rPr>
        <w:t>Split,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Tončićeva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</w:t>
      </w:r>
    </w:p>
    <w:p w14:paraId="252C3821" w14:textId="77777777" w:rsidR="00E3012E" w:rsidRDefault="00695A1C">
      <w:pPr>
        <w:spacing w:before="180"/>
        <w:ind w:left="111"/>
        <w:rPr>
          <w:b/>
          <w:sz w:val="26"/>
        </w:rPr>
      </w:pPr>
      <w:r>
        <w:rPr>
          <w:b/>
          <w:sz w:val="26"/>
        </w:rPr>
        <w:t>OIB: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74476770642</w:t>
      </w:r>
    </w:p>
    <w:p w14:paraId="2C7220E8" w14:textId="77777777" w:rsidR="00E3012E" w:rsidRDefault="00E3012E">
      <w:pPr>
        <w:pStyle w:val="Tijeloteksta"/>
        <w:rPr>
          <w:b/>
          <w:sz w:val="26"/>
        </w:rPr>
      </w:pPr>
    </w:p>
    <w:p w14:paraId="316532BB" w14:textId="77777777" w:rsidR="00E3012E" w:rsidRDefault="00E3012E">
      <w:pPr>
        <w:pStyle w:val="Tijeloteksta"/>
        <w:rPr>
          <w:b/>
          <w:sz w:val="26"/>
        </w:rPr>
      </w:pPr>
    </w:p>
    <w:p w14:paraId="12581098" w14:textId="77777777" w:rsidR="00E3012E" w:rsidRDefault="00E3012E">
      <w:pPr>
        <w:pStyle w:val="Tijeloteksta"/>
        <w:rPr>
          <w:b/>
          <w:sz w:val="38"/>
        </w:rPr>
      </w:pPr>
    </w:p>
    <w:p w14:paraId="578156D5" w14:textId="77777777" w:rsidR="00E3012E" w:rsidRDefault="00695A1C">
      <w:pPr>
        <w:ind w:left="113" w:right="115"/>
        <w:jc w:val="center"/>
        <w:rPr>
          <w:b/>
          <w:sz w:val="26"/>
        </w:rPr>
      </w:pPr>
      <w:r>
        <w:rPr>
          <w:b/>
          <w:sz w:val="26"/>
        </w:rPr>
        <w:t>BILJEŠKE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UZ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FINANCIJSKO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IZVJEŠĆE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01.01.2023.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31.12.2023.</w:t>
      </w:r>
    </w:p>
    <w:p w14:paraId="17ED0B63" w14:textId="77777777" w:rsidR="00E3012E" w:rsidRDefault="00E3012E">
      <w:pPr>
        <w:pStyle w:val="Tijeloteksta"/>
        <w:rPr>
          <w:b/>
          <w:sz w:val="26"/>
        </w:rPr>
      </w:pPr>
    </w:p>
    <w:p w14:paraId="7BDA9EEA" w14:textId="77777777" w:rsidR="00E3012E" w:rsidRDefault="00E3012E">
      <w:pPr>
        <w:pStyle w:val="Tijeloteksta"/>
        <w:spacing w:before="8"/>
        <w:rPr>
          <w:b/>
          <w:sz w:val="33"/>
        </w:rPr>
      </w:pPr>
    </w:p>
    <w:p w14:paraId="0D0F81EE" w14:textId="77777777" w:rsidR="00E3012E" w:rsidRDefault="00695A1C">
      <w:pPr>
        <w:pStyle w:val="Naslov1"/>
        <w:numPr>
          <w:ilvl w:val="0"/>
          <w:numId w:val="5"/>
        </w:numPr>
        <w:tabs>
          <w:tab w:val="left" w:pos="788"/>
        </w:tabs>
      </w:pPr>
      <w:r>
        <w:t>FINANCIJSKI</w:t>
      </w:r>
      <w:r>
        <w:rPr>
          <w:spacing w:val="-2"/>
        </w:rPr>
        <w:t xml:space="preserve"> </w:t>
      </w:r>
      <w:r>
        <w:t>REZULTAT</w:t>
      </w:r>
    </w:p>
    <w:p w14:paraId="26F831F2" w14:textId="77777777" w:rsidR="00E3012E" w:rsidRDefault="00E3012E">
      <w:pPr>
        <w:pStyle w:val="Tijeloteksta"/>
        <w:rPr>
          <w:b/>
          <w:sz w:val="20"/>
        </w:rPr>
      </w:pPr>
    </w:p>
    <w:p w14:paraId="1AA0EA62" w14:textId="77777777" w:rsidR="00E3012E" w:rsidRDefault="00E3012E">
      <w:pPr>
        <w:pStyle w:val="Tijeloteksta"/>
        <w:rPr>
          <w:b/>
          <w:sz w:val="20"/>
        </w:rPr>
      </w:pPr>
    </w:p>
    <w:p w14:paraId="2A4C606F" w14:textId="77777777" w:rsidR="00E3012E" w:rsidRDefault="00E3012E">
      <w:pPr>
        <w:pStyle w:val="Tijeloteksta"/>
        <w:rPr>
          <w:b/>
          <w:sz w:val="11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241"/>
      </w:tblGrid>
      <w:tr w:rsidR="00E3012E" w14:paraId="56E9B726" w14:textId="77777777">
        <w:trPr>
          <w:trHeight w:val="456"/>
        </w:trPr>
        <w:tc>
          <w:tcPr>
            <w:tcW w:w="5057" w:type="dxa"/>
          </w:tcPr>
          <w:p w14:paraId="4F1C49F4" w14:textId="77777777" w:rsidR="00E3012E" w:rsidRDefault="00695A1C">
            <w:pPr>
              <w:pStyle w:val="TableParagraph"/>
              <w:spacing w:before="121"/>
              <w:ind w:left="707" w:right="70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REZULTAT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POSLOVANJA</w:t>
            </w:r>
          </w:p>
        </w:tc>
        <w:tc>
          <w:tcPr>
            <w:tcW w:w="1241" w:type="dxa"/>
          </w:tcPr>
          <w:p w14:paraId="0B4E085C" w14:textId="77777777" w:rsidR="00E3012E" w:rsidRDefault="00695A1C">
            <w:pPr>
              <w:pStyle w:val="TableParagraph"/>
              <w:spacing w:before="6"/>
              <w:ind w:left="352"/>
              <w:rPr>
                <w:sz w:val="18"/>
              </w:rPr>
            </w:pPr>
            <w:r>
              <w:rPr>
                <w:w w:val="105"/>
                <w:sz w:val="18"/>
              </w:rPr>
              <w:t>Iznos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</w:p>
          <w:p w14:paraId="4BA3686B" w14:textId="77777777" w:rsidR="00E3012E" w:rsidRDefault="00695A1C">
            <w:pPr>
              <w:pStyle w:val="TableParagraph"/>
              <w:spacing w:before="10" w:line="200" w:lineRule="exact"/>
              <w:ind w:left="350"/>
              <w:rPr>
                <w:sz w:val="18"/>
              </w:rPr>
            </w:pPr>
            <w:r>
              <w:rPr>
                <w:w w:val="105"/>
                <w:sz w:val="18"/>
              </w:rPr>
              <w:t>eurima</w:t>
            </w:r>
          </w:p>
        </w:tc>
      </w:tr>
      <w:tr w:rsidR="00E3012E" w14:paraId="7599C2D0" w14:textId="77777777">
        <w:trPr>
          <w:trHeight w:val="281"/>
        </w:trPr>
        <w:tc>
          <w:tcPr>
            <w:tcW w:w="5057" w:type="dxa"/>
          </w:tcPr>
          <w:p w14:paraId="5F240452" w14:textId="77777777" w:rsidR="00E3012E" w:rsidRDefault="00695A1C">
            <w:pPr>
              <w:pStyle w:val="TableParagraph"/>
              <w:spacing w:before="36"/>
              <w:ind w:left="707" w:right="7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UKUPAN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PRIHOD/klasa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6/</w:t>
            </w:r>
          </w:p>
        </w:tc>
        <w:tc>
          <w:tcPr>
            <w:tcW w:w="1241" w:type="dxa"/>
          </w:tcPr>
          <w:p w14:paraId="03C69DA0" w14:textId="52B2915A" w:rsidR="00E3012E" w:rsidRDefault="00CB2763">
            <w:pPr>
              <w:pStyle w:val="TableParagraph"/>
              <w:spacing w:before="36"/>
              <w:ind w:left="148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482.119,27</w:t>
            </w:r>
          </w:p>
        </w:tc>
      </w:tr>
      <w:tr w:rsidR="00E3012E" w14:paraId="0B5E0D88" w14:textId="77777777">
        <w:trPr>
          <w:trHeight w:val="282"/>
        </w:trPr>
        <w:tc>
          <w:tcPr>
            <w:tcW w:w="5057" w:type="dxa"/>
          </w:tcPr>
          <w:p w14:paraId="26D38E8A" w14:textId="77777777" w:rsidR="00E3012E" w:rsidRDefault="00695A1C">
            <w:pPr>
              <w:pStyle w:val="TableParagraph"/>
              <w:spacing w:before="35"/>
              <w:ind w:left="707" w:right="7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UKUPAN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RASHOD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/klasa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klasa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4/</w:t>
            </w:r>
          </w:p>
        </w:tc>
        <w:tc>
          <w:tcPr>
            <w:tcW w:w="1241" w:type="dxa"/>
          </w:tcPr>
          <w:p w14:paraId="1D100A0B" w14:textId="77777777" w:rsidR="00E3012E" w:rsidRDefault="00695A1C">
            <w:pPr>
              <w:pStyle w:val="TableParagraph"/>
              <w:spacing w:before="35"/>
              <w:ind w:left="148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656.102,84</w:t>
            </w:r>
          </w:p>
        </w:tc>
      </w:tr>
      <w:tr w:rsidR="00E3012E" w14:paraId="070C2DD5" w14:textId="77777777">
        <w:trPr>
          <w:trHeight w:val="280"/>
        </w:trPr>
        <w:tc>
          <w:tcPr>
            <w:tcW w:w="5057" w:type="dxa"/>
          </w:tcPr>
          <w:p w14:paraId="3239E376" w14:textId="77777777" w:rsidR="00E3012E" w:rsidRDefault="00695A1C">
            <w:pPr>
              <w:pStyle w:val="TableParagraph"/>
              <w:spacing w:before="32"/>
              <w:ind w:left="707" w:right="70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MANJAK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PRIHODA</w:t>
            </w:r>
          </w:p>
        </w:tc>
        <w:tc>
          <w:tcPr>
            <w:tcW w:w="1241" w:type="dxa"/>
          </w:tcPr>
          <w:p w14:paraId="71D80386" w14:textId="2C63C112" w:rsidR="00E3012E" w:rsidRDefault="00CB2763">
            <w:pPr>
              <w:pStyle w:val="TableParagraph"/>
              <w:spacing w:before="32"/>
              <w:ind w:left="148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173.983,57</w:t>
            </w:r>
          </w:p>
        </w:tc>
      </w:tr>
      <w:tr w:rsidR="00E3012E" w14:paraId="02FF362E" w14:textId="77777777">
        <w:trPr>
          <w:trHeight w:val="281"/>
        </w:trPr>
        <w:tc>
          <w:tcPr>
            <w:tcW w:w="5057" w:type="dxa"/>
          </w:tcPr>
          <w:p w14:paraId="79470B7C" w14:textId="77777777" w:rsidR="00E3012E" w:rsidRDefault="00695A1C">
            <w:pPr>
              <w:pStyle w:val="TableParagraph"/>
              <w:spacing w:before="35"/>
              <w:ind w:left="707" w:right="70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MANJAK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PRENESEN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2022.</w:t>
            </w:r>
          </w:p>
        </w:tc>
        <w:tc>
          <w:tcPr>
            <w:tcW w:w="1241" w:type="dxa"/>
          </w:tcPr>
          <w:p w14:paraId="35907C59" w14:textId="77777777" w:rsidR="00E3012E" w:rsidRDefault="00695A1C">
            <w:pPr>
              <w:pStyle w:val="TableParagraph"/>
              <w:spacing w:before="35"/>
              <w:ind w:left="168" w:right="1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16.323,96</w:t>
            </w:r>
          </w:p>
        </w:tc>
      </w:tr>
      <w:tr w:rsidR="00E3012E" w14:paraId="6C96CF3D" w14:textId="77777777">
        <w:trPr>
          <w:trHeight w:val="281"/>
        </w:trPr>
        <w:tc>
          <w:tcPr>
            <w:tcW w:w="5057" w:type="dxa"/>
          </w:tcPr>
          <w:p w14:paraId="13CE4001" w14:textId="77777777" w:rsidR="00E3012E" w:rsidRDefault="00695A1C">
            <w:pPr>
              <w:pStyle w:val="TableParagraph"/>
              <w:spacing w:before="33"/>
              <w:ind w:left="707" w:right="70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MANJAK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NAREDNOM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RAZDOBLJU</w:t>
            </w:r>
          </w:p>
        </w:tc>
        <w:tc>
          <w:tcPr>
            <w:tcW w:w="1241" w:type="dxa"/>
          </w:tcPr>
          <w:p w14:paraId="6A7A302B" w14:textId="676DD629" w:rsidR="00E3012E" w:rsidRDefault="00CB2763">
            <w:pPr>
              <w:pStyle w:val="TableParagraph"/>
              <w:spacing w:before="33"/>
              <w:ind w:left="168" w:right="1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190.307,53</w:t>
            </w:r>
          </w:p>
        </w:tc>
      </w:tr>
    </w:tbl>
    <w:p w14:paraId="70994D65" w14:textId="77777777" w:rsidR="00E3012E" w:rsidRDefault="00E3012E">
      <w:pPr>
        <w:pStyle w:val="Tijeloteksta"/>
        <w:rPr>
          <w:b/>
          <w:sz w:val="20"/>
        </w:rPr>
      </w:pPr>
    </w:p>
    <w:p w14:paraId="443B0DCF" w14:textId="77777777" w:rsidR="00E3012E" w:rsidRDefault="00E3012E">
      <w:pPr>
        <w:pStyle w:val="Tijeloteksta"/>
        <w:spacing w:before="2"/>
        <w:rPr>
          <w:b/>
          <w:sz w:val="26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241"/>
        <w:gridCol w:w="2067"/>
      </w:tblGrid>
      <w:tr w:rsidR="00E3012E" w14:paraId="58FDA119" w14:textId="77777777">
        <w:trPr>
          <w:trHeight w:val="281"/>
        </w:trPr>
        <w:tc>
          <w:tcPr>
            <w:tcW w:w="8365" w:type="dxa"/>
            <w:gridSpan w:val="3"/>
          </w:tcPr>
          <w:p w14:paraId="288D8A41" w14:textId="77777777" w:rsidR="00E3012E" w:rsidRDefault="00695A1C">
            <w:pPr>
              <w:pStyle w:val="TableParagraph"/>
              <w:tabs>
                <w:tab w:val="left" w:pos="5385"/>
                <w:tab w:val="left" w:pos="6738"/>
              </w:tabs>
              <w:spacing w:before="60" w:line="202" w:lineRule="exact"/>
              <w:ind w:left="21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</w:t>
            </w:r>
            <w:r>
              <w:rPr>
                <w:b/>
                <w:w w:val="105"/>
                <w:sz w:val="18"/>
              </w:rPr>
              <w:tab/>
              <w:t>PODSK.</w:t>
            </w:r>
            <w:r>
              <w:rPr>
                <w:b/>
                <w:w w:val="105"/>
                <w:sz w:val="18"/>
              </w:rPr>
              <w:tab/>
              <w:t>iznosi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eurima</w:t>
            </w:r>
          </w:p>
        </w:tc>
      </w:tr>
      <w:tr w:rsidR="00E3012E" w14:paraId="3B64F77A" w14:textId="77777777">
        <w:trPr>
          <w:trHeight w:val="282"/>
        </w:trPr>
        <w:tc>
          <w:tcPr>
            <w:tcW w:w="5057" w:type="dxa"/>
          </w:tcPr>
          <w:p w14:paraId="151A32D9" w14:textId="77777777" w:rsidR="00E3012E" w:rsidRDefault="00695A1C">
            <w:pPr>
              <w:pStyle w:val="TableParagraph"/>
              <w:spacing w:before="61" w:line="202" w:lineRule="exact"/>
              <w:ind w:left="1274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Splita</w:t>
            </w:r>
          </w:p>
        </w:tc>
        <w:tc>
          <w:tcPr>
            <w:tcW w:w="1241" w:type="dxa"/>
          </w:tcPr>
          <w:p w14:paraId="291D5E7D" w14:textId="77777777" w:rsidR="00E3012E" w:rsidRDefault="00695A1C">
            <w:pPr>
              <w:pStyle w:val="TableParagraph"/>
              <w:spacing w:before="61" w:line="202" w:lineRule="exact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671</w:t>
            </w:r>
          </w:p>
        </w:tc>
        <w:tc>
          <w:tcPr>
            <w:tcW w:w="2067" w:type="dxa"/>
          </w:tcPr>
          <w:p w14:paraId="66BEA8F7" w14:textId="77777777" w:rsidR="00E3012E" w:rsidRDefault="00695A1C">
            <w:pPr>
              <w:pStyle w:val="TableParagraph"/>
              <w:spacing w:before="61" w:line="202" w:lineRule="exact"/>
              <w:ind w:right="5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353.163,53</w:t>
            </w:r>
          </w:p>
        </w:tc>
      </w:tr>
      <w:tr w:rsidR="00E3012E" w14:paraId="117A8A16" w14:textId="77777777">
        <w:trPr>
          <w:trHeight w:val="280"/>
        </w:trPr>
        <w:tc>
          <w:tcPr>
            <w:tcW w:w="5057" w:type="dxa"/>
          </w:tcPr>
          <w:p w14:paraId="2B76E4CE" w14:textId="77777777" w:rsidR="00E3012E" w:rsidRDefault="00695A1C">
            <w:pPr>
              <w:pStyle w:val="TableParagraph"/>
              <w:spacing w:before="32"/>
              <w:ind w:left="558"/>
              <w:rPr>
                <w:sz w:val="18"/>
              </w:rPr>
            </w:pPr>
            <w:r>
              <w:rPr>
                <w:w w:val="105"/>
                <w:sz w:val="18"/>
              </w:rPr>
              <w:t>Pomoći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državnog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Ministarstvo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kulture</w:t>
            </w:r>
          </w:p>
        </w:tc>
        <w:tc>
          <w:tcPr>
            <w:tcW w:w="1241" w:type="dxa"/>
          </w:tcPr>
          <w:p w14:paraId="0B347261" w14:textId="77777777" w:rsidR="00E3012E" w:rsidRDefault="00695A1C">
            <w:pPr>
              <w:pStyle w:val="TableParagraph"/>
              <w:spacing w:before="32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2067" w:type="dxa"/>
          </w:tcPr>
          <w:p w14:paraId="7614A7E9" w14:textId="17D1D3F9" w:rsidR="00E3012E" w:rsidRDefault="00CB2763">
            <w:pPr>
              <w:pStyle w:val="TableParagraph"/>
              <w:spacing w:before="32"/>
              <w:ind w:right="6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  <w:r w:rsidR="00695A1C">
              <w:rPr>
                <w:w w:val="105"/>
                <w:sz w:val="18"/>
              </w:rPr>
              <w:t>.917,57</w:t>
            </w:r>
          </w:p>
        </w:tc>
      </w:tr>
      <w:tr w:rsidR="00E3012E" w14:paraId="2D477F68" w14:textId="77777777">
        <w:trPr>
          <w:trHeight w:val="457"/>
        </w:trPr>
        <w:tc>
          <w:tcPr>
            <w:tcW w:w="5057" w:type="dxa"/>
          </w:tcPr>
          <w:p w14:paraId="25102BF6" w14:textId="77777777" w:rsidR="00E3012E" w:rsidRDefault="00695A1C">
            <w:pPr>
              <w:pStyle w:val="TableParagraph"/>
              <w:spacing w:line="230" w:lineRule="atLeast"/>
              <w:ind w:left="2063" w:right="364" w:hanging="1688"/>
              <w:rPr>
                <w:sz w:val="18"/>
              </w:rPr>
            </w:pPr>
            <w:r>
              <w:rPr>
                <w:w w:val="105"/>
                <w:sz w:val="18"/>
              </w:rPr>
              <w:t>Pomoći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koji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nije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nadležan,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Županija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Splitsko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dalmatinska</w:t>
            </w:r>
          </w:p>
        </w:tc>
        <w:tc>
          <w:tcPr>
            <w:tcW w:w="1241" w:type="dxa"/>
          </w:tcPr>
          <w:p w14:paraId="78733828" w14:textId="77777777" w:rsidR="00E3012E" w:rsidRDefault="00695A1C">
            <w:pPr>
              <w:pStyle w:val="TableParagraph"/>
              <w:spacing w:before="121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2067" w:type="dxa"/>
          </w:tcPr>
          <w:p w14:paraId="773E54C8" w14:textId="77777777" w:rsidR="00E3012E" w:rsidRDefault="00695A1C">
            <w:pPr>
              <w:pStyle w:val="TableParagraph"/>
              <w:spacing w:before="121"/>
              <w:ind w:left="580" w:right="5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5.000,00</w:t>
            </w:r>
          </w:p>
        </w:tc>
      </w:tr>
      <w:tr w:rsidR="00E3012E" w14:paraId="6916AD0E" w14:textId="77777777">
        <w:trPr>
          <w:trHeight w:val="299"/>
        </w:trPr>
        <w:tc>
          <w:tcPr>
            <w:tcW w:w="5057" w:type="dxa"/>
            <w:tcBorders>
              <w:bottom w:val="nil"/>
            </w:tcBorders>
          </w:tcPr>
          <w:p w14:paraId="2AEF9146" w14:textId="77777777" w:rsidR="00E3012E" w:rsidRDefault="00695A1C">
            <w:pPr>
              <w:pStyle w:val="TableParagraph"/>
              <w:spacing w:before="33"/>
              <w:ind w:left="1307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posebnim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propisima:</w:t>
            </w:r>
          </w:p>
        </w:tc>
        <w:tc>
          <w:tcPr>
            <w:tcW w:w="1241" w:type="dxa"/>
            <w:tcBorders>
              <w:bottom w:val="nil"/>
            </w:tcBorders>
          </w:tcPr>
          <w:p w14:paraId="43A4F1C3" w14:textId="77777777" w:rsidR="00E3012E" w:rsidRDefault="00E301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29DB9CAF" w14:textId="77777777" w:rsidR="00E3012E" w:rsidRDefault="00E30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12E" w14:paraId="4D3C1CE8" w14:textId="77777777">
        <w:trPr>
          <w:trHeight w:val="281"/>
        </w:trPr>
        <w:tc>
          <w:tcPr>
            <w:tcW w:w="5057" w:type="dxa"/>
            <w:tcBorders>
              <w:top w:val="nil"/>
              <w:bottom w:val="nil"/>
            </w:tcBorders>
          </w:tcPr>
          <w:p w14:paraId="25F9D6DE" w14:textId="77777777" w:rsidR="00E3012E" w:rsidRDefault="00695A1C">
            <w:pPr>
              <w:pStyle w:val="TableParagraph"/>
              <w:spacing w:before="17"/>
              <w:ind w:left="707" w:right="6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ulaznice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CB4C1E2" w14:textId="77777777" w:rsidR="00E3012E" w:rsidRDefault="00695A1C">
            <w:pPr>
              <w:pStyle w:val="TableParagraph"/>
              <w:spacing w:before="17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3D7F06FE" w14:textId="77777777" w:rsidR="00E3012E" w:rsidRDefault="00695A1C">
            <w:pPr>
              <w:pStyle w:val="TableParagraph"/>
              <w:spacing w:before="17"/>
              <w:ind w:right="6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69.385,18</w:t>
            </w:r>
          </w:p>
        </w:tc>
      </w:tr>
      <w:tr w:rsidR="00E3012E" w14:paraId="4E6D80FD" w14:textId="77777777">
        <w:trPr>
          <w:trHeight w:val="281"/>
        </w:trPr>
        <w:tc>
          <w:tcPr>
            <w:tcW w:w="5057" w:type="dxa"/>
            <w:tcBorders>
              <w:top w:val="nil"/>
              <w:bottom w:val="nil"/>
            </w:tcBorders>
          </w:tcPr>
          <w:p w14:paraId="162DD9EF" w14:textId="77777777" w:rsidR="00E3012E" w:rsidRDefault="00695A1C">
            <w:pPr>
              <w:pStyle w:val="TableParagraph"/>
              <w:spacing w:before="15"/>
              <w:ind w:left="868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pruženih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usluga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vlastiti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prihodi: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80E5DA5" w14:textId="77777777" w:rsidR="00E3012E" w:rsidRDefault="00E301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5A2B6924" w14:textId="77777777" w:rsidR="00E3012E" w:rsidRDefault="00E30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12E" w14:paraId="317CD9BA" w14:textId="77777777">
        <w:trPr>
          <w:trHeight w:val="282"/>
        </w:trPr>
        <w:tc>
          <w:tcPr>
            <w:tcW w:w="5057" w:type="dxa"/>
            <w:tcBorders>
              <w:top w:val="nil"/>
              <w:bottom w:val="nil"/>
            </w:tcBorders>
          </w:tcPr>
          <w:p w14:paraId="59FA4DDD" w14:textId="77777777" w:rsidR="00E3012E" w:rsidRDefault="00695A1C">
            <w:pPr>
              <w:pStyle w:val="TableParagraph"/>
              <w:spacing w:before="17"/>
              <w:ind w:left="707" w:right="6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najmovi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89FCF6" w14:textId="77777777" w:rsidR="00E3012E" w:rsidRDefault="00695A1C">
            <w:pPr>
              <w:pStyle w:val="TableParagraph"/>
              <w:spacing w:before="17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32BA55DD" w14:textId="4120AC01" w:rsidR="00E3012E" w:rsidRDefault="00CB2763">
            <w:pPr>
              <w:pStyle w:val="TableParagraph"/>
              <w:spacing w:before="17"/>
              <w:ind w:right="623"/>
              <w:jc w:val="right"/>
              <w:rPr>
                <w:sz w:val="18"/>
              </w:rPr>
            </w:pPr>
            <w:r>
              <w:rPr>
                <w:sz w:val="18"/>
              </w:rPr>
              <w:t>36.156,84</w:t>
            </w:r>
          </w:p>
        </w:tc>
      </w:tr>
      <w:tr w:rsidR="00E3012E" w14:paraId="2BA42CC7" w14:textId="77777777">
        <w:trPr>
          <w:trHeight w:val="325"/>
        </w:trPr>
        <w:tc>
          <w:tcPr>
            <w:tcW w:w="5057" w:type="dxa"/>
            <w:tcBorders>
              <w:top w:val="nil"/>
              <w:bottom w:val="nil"/>
            </w:tcBorders>
          </w:tcPr>
          <w:p w14:paraId="1DB97144" w14:textId="77777777" w:rsidR="00E3012E" w:rsidRDefault="00695A1C">
            <w:pPr>
              <w:pStyle w:val="TableParagraph"/>
              <w:spacing w:before="1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financijske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imovine/kamate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depozite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viđenju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E3AF61F" w14:textId="77777777" w:rsidR="00E3012E" w:rsidRDefault="00695A1C">
            <w:pPr>
              <w:pStyle w:val="TableParagraph"/>
              <w:spacing w:before="15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641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700FAD8" w14:textId="77777777" w:rsidR="00E3012E" w:rsidRDefault="00695A1C">
            <w:pPr>
              <w:pStyle w:val="TableParagraph"/>
              <w:spacing w:before="15"/>
              <w:ind w:left="580" w:right="5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0,02</w:t>
            </w:r>
          </w:p>
        </w:tc>
      </w:tr>
      <w:tr w:rsidR="00E3012E" w14:paraId="643DBD2D" w14:textId="77777777">
        <w:trPr>
          <w:trHeight w:val="396"/>
        </w:trPr>
        <w:tc>
          <w:tcPr>
            <w:tcW w:w="5057" w:type="dxa"/>
            <w:tcBorders>
              <w:top w:val="nil"/>
            </w:tcBorders>
          </w:tcPr>
          <w:p w14:paraId="54568EE1" w14:textId="77777777" w:rsidR="00E3012E" w:rsidRDefault="00695A1C">
            <w:pPr>
              <w:pStyle w:val="TableParagraph"/>
              <w:spacing w:before="60"/>
              <w:ind w:left="707" w:right="6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Ostali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prihodi</w:t>
            </w:r>
          </w:p>
        </w:tc>
        <w:tc>
          <w:tcPr>
            <w:tcW w:w="1241" w:type="dxa"/>
            <w:tcBorders>
              <w:top w:val="nil"/>
            </w:tcBorders>
          </w:tcPr>
          <w:p w14:paraId="17B43D9C" w14:textId="77777777" w:rsidR="00E3012E" w:rsidRDefault="00E3012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8AC446A" w14:textId="77777777" w:rsidR="00E3012E" w:rsidRDefault="00695A1C">
            <w:pPr>
              <w:pStyle w:val="TableParagraph"/>
              <w:spacing w:line="202" w:lineRule="exact"/>
              <w:ind w:left="147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683</w:t>
            </w:r>
          </w:p>
        </w:tc>
        <w:tc>
          <w:tcPr>
            <w:tcW w:w="2067" w:type="dxa"/>
            <w:tcBorders>
              <w:top w:val="nil"/>
            </w:tcBorders>
          </w:tcPr>
          <w:p w14:paraId="03C97FF0" w14:textId="77777777" w:rsidR="00E3012E" w:rsidRDefault="00695A1C">
            <w:pPr>
              <w:pStyle w:val="TableParagraph"/>
              <w:spacing w:before="60"/>
              <w:ind w:left="541" w:right="5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496,13</w:t>
            </w:r>
          </w:p>
        </w:tc>
      </w:tr>
      <w:tr w:rsidR="00E3012E" w14:paraId="1C8F874F" w14:textId="77777777">
        <w:trPr>
          <w:trHeight w:val="280"/>
        </w:trPr>
        <w:tc>
          <w:tcPr>
            <w:tcW w:w="5057" w:type="dxa"/>
            <w:tcBorders>
              <w:right w:val="nil"/>
            </w:tcBorders>
          </w:tcPr>
          <w:p w14:paraId="2F8F60E2" w14:textId="77777777" w:rsidR="00E3012E" w:rsidRDefault="00695A1C">
            <w:pPr>
              <w:pStyle w:val="TableParagraph"/>
              <w:spacing w:before="32"/>
              <w:ind w:left="1864" w:right="18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PRIHOD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2A848968" w14:textId="77777777" w:rsidR="00E3012E" w:rsidRDefault="00E301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 w14:paraId="39982350" w14:textId="734DD268" w:rsidR="00E3012E" w:rsidRDefault="00CB2763">
            <w:pPr>
              <w:pStyle w:val="TableParagraph"/>
              <w:spacing w:before="32"/>
              <w:ind w:right="5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482.119,27</w:t>
            </w:r>
          </w:p>
        </w:tc>
      </w:tr>
    </w:tbl>
    <w:p w14:paraId="4946B3F8" w14:textId="77777777" w:rsidR="00E3012E" w:rsidRDefault="00E3012E">
      <w:pPr>
        <w:pStyle w:val="Tijeloteksta"/>
        <w:rPr>
          <w:b/>
          <w:sz w:val="20"/>
        </w:rPr>
      </w:pPr>
    </w:p>
    <w:p w14:paraId="38731BDE" w14:textId="77777777" w:rsidR="00E3012E" w:rsidRDefault="00E3012E">
      <w:pPr>
        <w:pStyle w:val="Tijeloteksta"/>
        <w:rPr>
          <w:b/>
          <w:sz w:val="20"/>
        </w:rPr>
      </w:pPr>
    </w:p>
    <w:p w14:paraId="3300E745" w14:textId="77777777" w:rsidR="00E3012E" w:rsidRDefault="00E3012E">
      <w:pPr>
        <w:pStyle w:val="Tijeloteksta"/>
        <w:spacing w:before="5"/>
        <w:rPr>
          <w:b/>
          <w:sz w:val="16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241"/>
        <w:gridCol w:w="2067"/>
      </w:tblGrid>
      <w:tr w:rsidR="00E3012E" w14:paraId="7152F817" w14:textId="77777777">
        <w:trPr>
          <w:trHeight w:val="282"/>
        </w:trPr>
        <w:tc>
          <w:tcPr>
            <w:tcW w:w="8365" w:type="dxa"/>
            <w:gridSpan w:val="3"/>
          </w:tcPr>
          <w:p w14:paraId="44B510D1" w14:textId="77777777" w:rsidR="00E3012E" w:rsidRDefault="00695A1C">
            <w:pPr>
              <w:pStyle w:val="TableParagraph"/>
              <w:tabs>
                <w:tab w:val="left" w:pos="5385"/>
                <w:tab w:val="left" w:pos="6738"/>
              </w:tabs>
              <w:spacing w:before="61" w:line="202" w:lineRule="exact"/>
              <w:ind w:left="21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w w:val="105"/>
                <w:sz w:val="18"/>
              </w:rPr>
              <w:tab/>
              <w:t>PODSK.</w:t>
            </w:r>
            <w:r>
              <w:rPr>
                <w:b/>
                <w:w w:val="105"/>
                <w:sz w:val="18"/>
              </w:rPr>
              <w:tab/>
              <w:t>iznosi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eurima</w:t>
            </w:r>
          </w:p>
        </w:tc>
      </w:tr>
      <w:tr w:rsidR="00E3012E" w14:paraId="6C5CE685" w14:textId="77777777">
        <w:trPr>
          <w:trHeight w:val="280"/>
        </w:trPr>
        <w:tc>
          <w:tcPr>
            <w:tcW w:w="5057" w:type="dxa"/>
          </w:tcPr>
          <w:p w14:paraId="17048637" w14:textId="77777777" w:rsidR="00E3012E" w:rsidRDefault="00695A1C">
            <w:pPr>
              <w:pStyle w:val="TableParagraph"/>
              <w:spacing w:before="32"/>
              <w:ind w:left="707" w:right="7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Rashodi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zaposlene</w:t>
            </w:r>
          </w:p>
        </w:tc>
        <w:tc>
          <w:tcPr>
            <w:tcW w:w="1241" w:type="dxa"/>
          </w:tcPr>
          <w:p w14:paraId="239DA933" w14:textId="77777777" w:rsidR="00E3012E" w:rsidRDefault="00695A1C">
            <w:pPr>
              <w:pStyle w:val="TableParagraph"/>
              <w:spacing w:before="32"/>
              <w:ind w:left="149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2067" w:type="dxa"/>
          </w:tcPr>
          <w:p w14:paraId="7270CC5C" w14:textId="77777777" w:rsidR="00E3012E" w:rsidRDefault="00695A1C">
            <w:pPr>
              <w:pStyle w:val="TableParagraph"/>
              <w:spacing w:before="32"/>
              <w:ind w:left="580" w:right="5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111.329,26</w:t>
            </w:r>
          </w:p>
        </w:tc>
      </w:tr>
      <w:tr w:rsidR="00E3012E" w14:paraId="3DABF8D8" w14:textId="77777777">
        <w:trPr>
          <w:trHeight w:val="280"/>
        </w:trPr>
        <w:tc>
          <w:tcPr>
            <w:tcW w:w="5057" w:type="dxa"/>
          </w:tcPr>
          <w:p w14:paraId="43047B52" w14:textId="77777777" w:rsidR="00E3012E" w:rsidRDefault="00695A1C">
            <w:pPr>
              <w:pStyle w:val="TableParagraph"/>
              <w:spacing w:before="35"/>
              <w:ind w:left="707" w:right="7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Materijalni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rashodi</w:t>
            </w:r>
          </w:p>
        </w:tc>
        <w:tc>
          <w:tcPr>
            <w:tcW w:w="1241" w:type="dxa"/>
          </w:tcPr>
          <w:p w14:paraId="1DFBCE23" w14:textId="77777777" w:rsidR="00E3012E" w:rsidRDefault="00695A1C">
            <w:pPr>
              <w:pStyle w:val="TableParagraph"/>
              <w:spacing w:before="35"/>
              <w:ind w:left="149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2067" w:type="dxa"/>
          </w:tcPr>
          <w:p w14:paraId="601FC3EB" w14:textId="77777777" w:rsidR="00E3012E" w:rsidRDefault="00695A1C">
            <w:pPr>
              <w:pStyle w:val="TableParagraph"/>
              <w:spacing w:before="35"/>
              <w:ind w:left="580" w:right="5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421.394,46</w:t>
            </w:r>
          </w:p>
        </w:tc>
      </w:tr>
      <w:tr w:rsidR="00E3012E" w14:paraId="155560B4" w14:textId="77777777">
        <w:trPr>
          <w:trHeight w:val="281"/>
        </w:trPr>
        <w:tc>
          <w:tcPr>
            <w:tcW w:w="5057" w:type="dxa"/>
          </w:tcPr>
          <w:p w14:paraId="09765495" w14:textId="77777777" w:rsidR="00E3012E" w:rsidRDefault="00695A1C">
            <w:pPr>
              <w:pStyle w:val="TableParagraph"/>
              <w:spacing w:before="35"/>
              <w:ind w:left="707" w:right="6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Financijski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rashodi</w:t>
            </w:r>
          </w:p>
        </w:tc>
        <w:tc>
          <w:tcPr>
            <w:tcW w:w="1241" w:type="dxa"/>
          </w:tcPr>
          <w:p w14:paraId="1B979101" w14:textId="77777777" w:rsidR="00E3012E" w:rsidRDefault="00695A1C">
            <w:pPr>
              <w:pStyle w:val="TableParagraph"/>
              <w:spacing w:before="35"/>
              <w:ind w:left="149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2067" w:type="dxa"/>
          </w:tcPr>
          <w:p w14:paraId="20A281AC" w14:textId="77777777" w:rsidR="00E3012E" w:rsidRDefault="00695A1C">
            <w:pPr>
              <w:pStyle w:val="TableParagraph"/>
              <w:spacing w:before="35"/>
              <w:ind w:left="580" w:right="5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557,79</w:t>
            </w:r>
          </w:p>
        </w:tc>
      </w:tr>
      <w:tr w:rsidR="00E3012E" w14:paraId="286AA581" w14:textId="77777777">
        <w:trPr>
          <w:trHeight w:val="281"/>
        </w:trPr>
        <w:tc>
          <w:tcPr>
            <w:tcW w:w="5057" w:type="dxa"/>
          </w:tcPr>
          <w:p w14:paraId="076B9C3B" w14:textId="77777777" w:rsidR="00E3012E" w:rsidRDefault="00695A1C">
            <w:pPr>
              <w:pStyle w:val="TableParagraph"/>
              <w:spacing w:before="36"/>
              <w:ind w:left="707" w:right="6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Ostali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rashodi</w:t>
            </w:r>
          </w:p>
        </w:tc>
        <w:tc>
          <w:tcPr>
            <w:tcW w:w="1241" w:type="dxa"/>
          </w:tcPr>
          <w:p w14:paraId="465537CF" w14:textId="77777777" w:rsidR="00E3012E" w:rsidRDefault="00695A1C">
            <w:pPr>
              <w:pStyle w:val="TableParagraph"/>
              <w:spacing w:before="36"/>
              <w:ind w:left="149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2067" w:type="dxa"/>
          </w:tcPr>
          <w:p w14:paraId="4E4AD8C4" w14:textId="77777777" w:rsidR="00E3012E" w:rsidRDefault="00695A1C">
            <w:pPr>
              <w:pStyle w:val="TableParagraph"/>
              <w:spacing w:before="36"/>
              <w:ind w:left="580" w:right="5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6.733,66</w:t>
            </w:r>
          </w:p>
        </w:tc>
      </w:tr>
      <w:tr w:rsidR="00E3012E" w14:paraId="3EC8B6DA" w14:textId="77777777">
        <w:trPr>
          <w:trHeight w:val="280"/>
        </w:trPr>
        <w:tc>
          <w:tcPr>
            <w:tcW w:w="5057" w:type="dxa"/>
          </w:tcPr>
          <w:p w14:paraId="1E5C1896" w14:textId="77777777" w:rsidR="00E3012E" w:rsidRDefault="00695A1C">
            <w:pPr>
              <w:pStyle w:val="TableParagraph"/>
              <w:spacing w:before="35"/>
              <w:ind w:left="707" w:right="7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Rashodi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nefinancijske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imovine</w:t>
            </w:r>
          </w:p>
        </w:tc>
        <w:tc>
          <w:tcPr>
            <w:tcW w:w="1241" w:type="dxa"/>
          </w:tcPr>
          <w:p w14:paraId="4E27FA59" w14:textId="77777777" w:rsidR="00E3012E" w:rsidRDefault="00695A1C">
            <w:pPr>
              <w:pStyle w:val="TableParagraph"/>
              <w:spacing w:before="35"/>
              <w:ind w:left="1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067" w:type="dxa"/>
          </w:tcPr>
          <w:p w14:paraId="6EBC0996" w14:textId="77777777" w:rsidR="00E3012E" w:rsidRDefault="00695A1C">
            <w:pPr>
              <w:pStyle w:val="TableParagraph"/>
              <w:spacing w:before="35"/>
              <w:ind w:left="580" w:right="5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116.087,67</w:t>
            </w:r>
          </w:p>
        </w:tc>
      </w:tr>
      <w:tr w:rsidR="00E3012E" w14:paraId="02558A68" w14:textId="77777777">
        <w:trPr>
          <w:trHeight w:val="282"/>
        </w:trPr>
        <w:tc>
          <w:tcPr>
            <w:tcW w:w="8365" w:type="dxa"/>
            <w:gridSpan w:val="3"/>
          </w:tcPr>
          <w:p w14:paraId="351BB0AC" w14:textId="77777777" w:rsidR="00E3012E" w:rsidRDefault="00695A1C">
            <w:pPr>
              <w:pStyle w:val="TableParagraph"/>
              <w:tabs>
                <w:tab w:val="left" w:pos="6899"/>
              </w:tabs>
              <w:spacing w:before="35"/>
              <w:ind w:left="18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UKUPNI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RASHODI</w:t>
            </w:r>
            <w:r>
              <w:rPr>
                <w:b/>
                <w:w w:val="105"/>
                <w:sz w:val="18"/>
              </w:rPr>
              <w:tab/>
              <w:t>656.102,84</w:t>
            </w:r>
          </w:p>
        </w:tc>
      </w:tr>
    </w:tbl>
    <w:p w14:paraId="26AB7C0B" w14:textId="77777777" w:rsidR="00E3012E" w:rsidRDefault="00E3012E">
      <w:pPr>
        <w:pStyle w:val="Tijeloteksta"/>
        <w:rPr>
          <w:b/>
          <w:sz w:val="20"/>
        </w:rPr>
      </w:pPr>
    </w:p>
    <w:p w14:paraId="1BC277AF" w14:textId="77777777" w:rsidR="00E3012E" w:rsidRDefault="00E3012E">
      <w:pPr>
        <w:pStyle w:val="Tijeloteksta"/>
        <w:rPr>
          <w:b/>
          <w:sz w:val="20"/>
        </w:rPr>
      </w:pPr>
    </w:p>
    <w:p w14:paraId="0E763C36" w14:textId="77777777" w:rsidR="00E3012E" w:rsidRDefault="00E3012E">
      <w:pPr>
        <w:pStyle w:val="Tijeloteksta"/>
        <w:rPr>
          <w:b/>
          <w:sz w:val="20"/>
        </w:rPr>
      </w:pPr>
    </w:p>
    <w:p w14:paraId="68F0899B" w14:textId="77777777" w:rsidR="00E3012E" w:rsidRDefault="00E3012E">
      <w:pPr>
        <w:pStyle w:val="Tijeloteksta"/>
        <w:rPr>
          <w:b/>
          <w:sz w:val="20"/>
        </w:rPr>
      </w:pPr>
    </w:p>
    <w:p w14:paraId="6EDBDCAB" w14:textId="77777777" w:rsidR="00E3012E" w:rsidRDefault="00E3012E">
      <w:pPr>
        <w:pStyle w:val="Tijeloteksta"/>
        <w:spacing w:before="6"/>
        <w:rPr>
          <w:b/>
          <w:sz w:val="25"/>
        </w:rPr>
      </w:pPr>
    </w:p>
    <w:p w14:paraId="03AD7267" w14:textId="77777777" w:rsidR="00E3012E" w:rsidRDefault="00695A1C">
      <w:pPr>
        <w:pStyle w:val="Odlomakpopisa"/>
        <w:numPr>
          <w:ilvl w:val="0"/>
          <w:numId w:val="5"/>
        </w:numPr>
        <w:tabs>
          <w:tab w:val="left" w:pos="788"/>
        </w:tabs>
        <w:spacing w:before="60"/>
      </w:pPr>
      <w:r>
        <w:t>Broj</w:t>
      </w:r>
      <w:r>
        <w:rPr>
          <w:spacing w:val="11"/>
        </w:rPr>
        <w:t xml:space="preserve"> </w:t>
      </w:r>
      <w:r>
        <w:t>zaposlenika</w:t>
      </w:r>
      <w:r>
        <w:rPr>
          <w:spacing w:val="9"/>
        </w:rPr>
        <w:t xml:space="preserve"> </w:t>
      </w:r>
      <w:r>
        <w:t>tijekom</w:t>
      </w:r>
      <w:r>
        <w:rPr>
          <w:spacing w:val="4"/>
        </w:rPr>
        <w:t xml:space="preserve"> </w:t>
      </w:r>
      <w:r>
        <w:t>obračunskog</w:t>
      </w:r>
      <w:r>
        <w:rPr>
          <w:spacing w:val="9"/>
        </w:rPr>
        <w:t xml:space="preserve"> </w:t>
      </w:r>
      <w:r>
        <w:t>razdoblja:</w:t>
      </w:r>
      <w:r>
        <w:rPr>
          <w:spacing w:val="11"/>
        </w:rPr>
        <w:t xml:space="preserve"> </w:t>
      </w:r>
      <w:r>
        <w:t>5</w:t>
      </w:r>
    </w:p>
    <w:p w14:paraId="300A8AA6" w14:textId="77777777" w:rsidR="00E3012E" w:rsidRDefault="00E3012E">
      <w:pPr>
        <w:sectPr w:rsidR="00E3012E">
          <w:type w:val="continuous"/>
          <w:pgSz w:w="12240" w:h="15840"/>
          <w:pgMar w:top="500" w:right="960" w:bottom="280" w:left="940" w:header="720" w:footer="720" w:gutter="0"/>
          <w:cols w:space="720"/>
        </w:sectPr>
      </w:pPr>
    </w:p>
    <w:p w14:paraId="1F75C2BF" w14:textId="77777777" w:rsidR="00E3012E" w:rsidRDefault="00E3012E">
      <w:pPr>
        <w:pStyle w:val="Tijeloteksta"/>
        <w:rPr>
          <w:sz w:val="20"/>
        </w:rPr>
      </w:pPr>
    </w:p>
    <w:p w14:paraId="03BCD4F5" w14:textId="77777777" w:rsidR="00E3012E" w:rsidRDefault="00E3012E">
      <w:pPr>
        <w:pStyle w:val="Tijeloteksta"/>
        <w:spacing w:before="1"/>
        <w:rPr>
          <w:sz w:val="18"/>
        </w:rPr>
      </w:pPr>
    </w:p>
    <w:p w14:paraId="7E427DFC" w14:textId="77777777" w:rsidR="00E3012E" w:rsidRDefault="00695A1C">
      <w:pPr>
        <w:pStyle w:val="Tijeloteksta"/>
        <w:spacing w:before="60"/>
        <w:ind w:left="787"/>
      </w:pPr>
      <w:r>
        <w:t>Tabelarni</w:t>
      </w:r>
      <w:r>
        <w:rPr>
          <w:spacing w:val="8"/>
        </w:rPr>
        <w:t xml:space="preserve"> </w:t>
      </w:r>
      <w:r>
        <w:t>prikaz</w:t>
      </w:r>
      <w:r>
        <w:rPr>
          <w:spacing w:val="11"/>
        </w:rPr>
        <w:t xml:space="preserve"> </w:t>
      </w:r>
      <w:r>
        <w:t>rezultata</w:t>
      </w:r>
      <w:r>
        <w:rPr>
          <w:spacing w:val="8"/>
        </w:rPr>
        <w:t xml:space="preserve"> </w:t>
      </w:r>
      <w:r>
        <w:t>poslovanja</w:t>
      </w:r>
      <w:r>
        <w:rPr>
          <w:spacing w:val="8"/>
        </w:rPr>
        <w:t xml:space="preserve"> </w:t>
      </w:r>
      <w:r>
        <w:t>prema</w:t>
      </w:r>
      <w:r>
        <w:rPr>
          <w:spacing w:val="11"/>
        </w:rPr>
        <w:t xml:space="preserve"> </w:t>
      </w:r>
      <w:r>
        <w:t>izvorima</w:t>
      </w:r>
      <w:r>
        <w:rPr>
          <w:spacing w:val="11"/>
        </w:rPr>
        <w:t xml:space="preserve"> </w:t>
      </w:r>
      <w:r>
        <w:t>financiranja:</w:t>
      </w:r>
    </w:p>
    <w:p w14:paraId="57E83B95" w14:textId="77777777" w:rsidR="00E3012E" w:rsidRDefault="00E3012E">
      <w:pPr>
        <w:pStyle w:val="Tijeloteksta"/>
        <w:rPr>
          <w:sz w:val="20"/>
        </w:rPr>
      </w:pPr>
    </w:p>
    <w:p w14:paraId="0342B9E5" w14:textId="77777777" w:rsidR="00E3012E" w:rsidRDefault="00E3012E">
      <w:pPr>
        <w:pStyle w:val="Tijeloteksta"/>
        <w:rPr>
          <w:sz w:val="20"/>
        </w:rPr>
      </w:pPr>
    </w:p>
    <w:p w14:paraId="31E235D9" w14:textId="77777777" w:rsidR="00E3012E" w:rsidRDefault="00E3012E">
      <w:pPr>
        <w:pStyle w:val="Tijeloteksta"/>
        <w:rPr>
          <w:sz w:val="20"/>
        </w:rPr>
      </w:pPr>
    </w:p>
    <w:p w14:paraId="4E388D64" w14:textId="77777777" w:rsidR="00E3012E" w:rsidRDefault="00E3012E">
      <w:pPr>
        <w:pStyle w:val="Tijeloteksta"/>
        <w:spacing w:before="2"/>
        <w:rPr>
          <w:sz w:val="15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298"/>
        <w:gridCol w:w="1277"/>
        <w:gridCol w:w="1408"/>
        <w:gridCol w:w="1390"/>
        <w:gridCol w:w="1264"/>
        <w:gridCol w:w="1281"/>
        <w:gridCol w:w="1240"/>
        <w:gridCol w:w="222"/>
      </w:tblGrid>
      <w:tr w:rsidR="001121ED" w:rsidRPr="001121ED" w14:paraId="467475B1" w14:textId="77777777" w:rsidTr="001121ED">
        <w:trPr>
          <w:gridAfter w:val="1"/>
          <w:wAfter w:w="36" w:type="dxa"/>
          <w:trHeight w:val="450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F515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Izvori financiranja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F1C8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OPĆI PRIHODI I PRIMICI - GRADSKI PRORAČUN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669D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TEKUĆA I KAPITALNA POMOĆ IZ PRORAČUNA KOJI IM NIJE NADLEŽAN - MINISTARSTVO KULTURE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7086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TEKUĆA I KAPITALNA POMOĆ IZ PRORAČUNA KOJI IM NIJE NADLEŽAN - ŽUPANIJA SPLITSKO DALMATINSKA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9634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PRIHOD OD ULAZNICA I OSTALI PRIHODI ZA POSEBNE NAMJENE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1458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VLASTITI PRIHOD (NAJAM PROSTORA)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4A70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UKUPNO 2023.</w:t>
            </w:r>
          </w:p>
        </w:tc>
      </w:tr>
      <w:tr w:rsidR="001121ED" w:rsidRPr="001121ED" w14:paraId="28D7AC90" w14:textId="77777777" w:rsidTr="001121ED">
        <w:trPr>
          <w:trHeight w:val="300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3DA5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B5F8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422A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1EB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E7466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45B0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5CE12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C56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1121ED" w:rsidRPr="001121ED" w14:paraId="193FF7B2" w14:textId="77777777" w:rsidTr="001121ED">
        <w:trPr>
          <w:trHeight w:val="300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3EAA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ECAF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C15CF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57A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87703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A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9AE8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8F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24EB1D63" w14:textId="77777777" w:rsidTr="001121ED">
        <w:trPr>
          <w:trHeight w:val="300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E15F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DAEAD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2E5AE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2454F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9E6B5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45CA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8E0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7DF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1AE54797" w14:textId="77777777" w:rsidTr="001121ED">
        <w:trPr>
          <w:trHeight w:val="300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31B5B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D5B55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5ADA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407CE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5AC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26DB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6CF07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46E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1FC647B3" w14:textId="77777777" w:rsidTr="001121ED">
        <w:trPr>
          <w:trHeight w:val="300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8275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A63B7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029EB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4C5F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1A92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759D5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37E3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4CE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42C7A809" w14:textId="77777777" w:rsidTr="001121ED">
        <w:trPr>
          <w:trHeight w:val="315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94EB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E3852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37A3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4039E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B9F5D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D79E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A082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DD5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63201563" w14:textId="77777777" w:rsidTr="001121ED">
        <w:trPr>
          <w:trHeight w:val="4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2B14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Oznake računskog plana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4E85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1D42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4337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97CF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hr-HR" w:eastAsia="hr-HR"/>
              </w:rPr>
            </w:pPr>
            <w:r w:rsidRPr="001121ED">
              <w:rPr>
                <w:rFonts w:eastAsia="Times New Roman"/>
                <w:color w:val="000000"/>
                <w:lang w:val="hr-HR" w:eastAsia="hr-HR"/>
              </w:rPr>
              <w:t>431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A995F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hr-HR" w:eastAsia="hr-HR"/>
              </w:rPr>
            </w:pPr>
            <w:r w:rsidRPr="001121ED">
              <w:rPr>
                <w:rFonts w:eastAsia="Times New Roman"/>
                <w:color w:val="000000"/>
                <w:lang w:val="hr-HR" w:eastAsia="hr-HR"/>
              </w:rPr>
              <w:t>311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A9BB0" w14:textId="77777777" w:rsidR="001121ED" w:rsidRPr="001121ED" w:rsidRDefault="001121ED" w:rsidP="001121ED">
            <w:pPr>
              <w:widowControl/>
              <w:autoSpaceDE/>
              <w:autoSpaceDN/>
              <w:rPr>
                <w:rFonts w:eastAsia="Times New Roman"/>
                <w:color w:val="000000"/>
                <w:lang w:val="hr-HR" w:eastAsia="hr-HR"/>
              </w:rPr>
            </w:pPr>
            <w:r w:rsidRPr="001121ED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C3A865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7B78020C" w14:textId="77777777" w:rsidTr="001121ED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69FA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950E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353.163,53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0FE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17.917,57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03C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D4DC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69.385,18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DC4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36.652,99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42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482.119,27</w:t>
            </w:r>
          </w:p>
        </w:tc>
        <w:tc>
          <w:tcPr>
            <w:tcW w:w="36" w:type="dxa"/>
            <w:vAlign w:val="center"/>
            <w:hideMark/>
          </w:tcPr>
          <w:p w14:paraId="3DEE567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7A3CC56C" w14:textId="77777777" w:rsidTr="001121ED">
        <w:trPr>
          <w:trHeight w:val="30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7900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CB8B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468.652,02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657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18.582,11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7B7F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74E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A8F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50.180,24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D62B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540.414,37</w:t>
            </w:r>
          </w:p>
        </w:tc>
        <w:tc>
          <w:tcPr>
            <w:tcW w:w="36" w:type="dxa"/>
            <w:vAlign w:val="center"/>
            <w:hideMark/>
          </w:tcPr>
          <w:p w14:paraId="7984E47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1A391A34" w14:textId="77777777" w:rsidTr="001121ED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C28A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9D6D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2C9A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AD5B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058A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6857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A1A6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134309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41076CE4" w14:textId="77777777" w:rsidTr="001121ED">
        <w:trPr>
          <w:trHeight w:val="300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EE5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Višak/manjak 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7B50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-115.488,49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81A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-664,54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E7F6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A679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69.385,18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758F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-13.527,25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9D54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-58.295,10</w:t>
            </w:r>
          </w:p>
        </w:tc>
        <w:tc>
          <w:tcPr>
            <w:tcW w:w="36" w:type="dxa"/>
            <w:vAlign w:val="center"/>
            <w:hideMark/>
          </w:tcPr>
          <w:p w14:paraId="6DD28A1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0A47E07B" w14:textId="77777777" w:rsidTr="001121ED">
        <w:trPr>
          <w:trHeight w:val="43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420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od redovnog poslovanja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66F7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042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FBA97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60BF2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51BA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1CBB9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4BA1690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6ABCF355" w14:textId="77777777" w:rsidTr="001121ED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907A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37D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0530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BC23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38F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788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9A00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450CC5D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4CB09EF3" w14:textId="77777777" w:rsidTr="001121ED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0521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A97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113.690,97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0CD5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1AD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1.997,50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DE02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D123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0075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115.688,47</w:t>
            </w:r>
          </w:p>
        </w:tc>
        <w:tc>
          <w:tcPr>
            <w:tcW w:w="36" w:type="dxa"/>
            <w:vAlign w:val="center"/>
            <w:hideMark/>
          </w:tcPr>
          <w:p w14:paraId="0F9E730E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5C3DEAA8" w14:textId="77777777" w:rsidTr="001121ED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B95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985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83C3C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B975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A0B18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88F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A2446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70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1121ED" w:rsidRPr="001121ED" w14:paraId="7502C959" w14:textId="77777777" w:rsidTr="001121ED">
        <w:trPr>
          <w:trHeight w:val="85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0892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Višak/manjak od nefinancijske imovine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A533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-113.690,97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7F6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5F26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-1.997,50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E84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E3D3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156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-115.688,47</w:t>
            </w:r>
          </w:p>
        </w:tc>
        <w:tc>
          <w:tcPr>
            <w:tcW w:w="36" w:type="dxa"/>
            <w:vAlign w:val="center"/>
            <w:hideMark/>
          </w:tcPr>
          <w:p w14:paraId="64CF0514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7FEC2B06" w14:textId="77777777" w:rsidTr="001121ED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498E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878E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2A8E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468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903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6CA9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6676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7089941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149628F3" w14:textId="77777777" w:rsidTr="001121ED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9246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3C1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A5E3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B34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A56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340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0C4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3984B86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1090D91F" w14:textId="77777777" w:rsidTr="001121ED">
        <w:trPr>
          <w:trHeight w:val="64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C0E0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Višak/manjak od financijske imovine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3FF9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EAD5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A9C6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D3D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C0D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C003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6FFDB67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5C233F58" w14:textId="77777777" w:rsidTr="001121ED">
        <w:trPr>
          <w:trHeight w:val="85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3C33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Ukupni rezultat po izvorima financiranja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445F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-229.179,46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D42B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-664,54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3F6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0F3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69.385,18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89EC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-13.527,25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ED82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-173.983,57</w:t>
            </w:r>
          </w:p>
        </w:tc>
        <w:tc>
          <w:tcPr>
            <w:tcW w:w="36" w:type="dxa"/>
            <w:vAlign w:val="center"/>
            <w:hideMark/>
          </w:tcPr>
          <w:p w14:paraId="3A409F12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2896BFE6" w14:textId="77777777" w:rsidTr="001121ED">
        <w:trPr>
          <w:trHeight w:val="43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1E996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AF86F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9851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41AE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9BFE7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VIŠAK PRIHODA PRENESEN  IZ  2022.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D78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-16.323,96</w:t>
            </w:r>
          </w:p>
        </w:tc>
        <w:tc>
          <w:tcPr>
            <w:tcW w:w="36" w:type="dxa"/>
            <w:vAlign w:val="center"/>
            <w:hideMark/>
          </w:tcPr>
          <w:p w14:paraId="37007BB6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022EDF1E" w14:textId="77777777" w:rsidTr="001121ED">
        <w:trPr>
          <w:trHeight w:val="315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AFA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4083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B211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ECCD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37E9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AB68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8362" w14:textId="77777777" w:rsidR="001121ED" w:rsidRPr="001121ED" w:rsidRDefault="001121ED" w:rsidP="001121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FD0ED5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61E706E6" w14:textId="77777777" w:rsidTr="001121ED">
        <w:trPr>
          <w:trHeight w:val="300"/>
        </w:trPr>
        <w:tc>
          <w:tcPr>
            <w:tcW w:w="80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3E4A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8629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03A53D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21112CA2" w14:textId="77777777" w:rsidTr="001121ED">
        <w:trPr>
          <w:trHeight w:val="300"/>
        </w:trPr>
        <w:tc>
          <w:tcPr>
            <w:tcW w:w="801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9B90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VIŠAK PRIHODA RASPOLOŽIV  U SLJEDEĆEM RAZDOBLJU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E6BC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-190.307,53</w:t>
            </w:r>
          </w:p>
        </w:tc>
        <w:tc>
          <w:tcPr>
            <w:tcW w:w="36" w:type="dxa"/>
            <w:vAlign w:val="center"/>
            <w:hideMark/>
          </w:tcPr>
          <w:p w14:paraId="200CAB37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7A3E23F5" w14:textId="77777777" w:rsidTr="001121ED">
        <w:trPr>
          <w:trHeight w:val="300"/>
        </w:trPr>
        <w:tc>
          <w:tcPr>
            <w:tcW w:w="801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E9F98D" w14:textId="77777777" w:rsidR="001121ED" w:rsidRPr="001121ED" w:rsidRDefault="001121ED" w:rsidP="001121ED">
            <w:pPr>
              <w:widowControl/>
              <w:autoSpaceDE/>
              <w:autoSpaceDN/>
              <w:rPr>
                <w:rFonts w:eastAsia="Times New Roman"/>
                <w:color w:val="000000"/>
                <w:lang w:val="hr-HR" w:eastAsia="hr-HR"/>
              </w:rPr>
            </w:pPr>
            <w:r w:rsidRPr="001121ED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60A0" w14:textId="77777777" w:rsidR="001121ED" w:rsidRPr="001121ED" w:rsidRDefault="001121ED" w:rsidP="001121E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E2C220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121ED" w:rsidRPr="001121ED" w14:paraId="28542DC6" w14:textId="77777777" w:rsidTr="001121ED">
        <w:trPr>
          <w:trHeight w:val="315"/>
        </w:trPr>
        <w:tc>
          <w:tcPr>
            <w:tcW w:w="80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F66225" w14:textId="77777777" w:rsidR="001121ED" w:rsidRPr="001121ED" w:rsidRDefault="001121ED" w:rsidP="001121ED">
            <w:pPr>
              <w:widowControl/>
              <w:autoSpaceDE/>
              <w:autoSpaceDN/>
              <w:rPr>
                <w:rFonts w:eastAsia="Times New Roman"/>
                <w:color w:val="000000"/>
                <w:lang w:val="hr-HR" w:eastAsia="hr-HR"/>
              </w:rPr>
            </w:pPr>
            <w:r w:rsidRPr="001121ED">
              <w:rPr>
                <w:rFonts w:eastAsia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EDE5" w14:textId="77777777" w:rsidR="001121ED" w:rsidRPr="001121ED" w:rsidRDefault="001121ED" w:rsidP="001121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12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F65CD6" w14:textId="77777777" w:rsidR="001121ED" w:rsidRPr="001121ED" w:rsidRDefault="001121ED" w:rsidP="001121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F2B232E" w14:textId="77777777" w:rsidR="00E3012E" w:rsidRDefault="00E3012E">
      <w:pPr>
        <w:rPr>
          <w:rFonts w:ascii="Times New Roman" w:hAnsi="Times New Roman"/>
          <w:sz w:val="15"/>
        </w:rPr>
        <w:sectPr w:rsidR="00E3012E">
          <w:pgSz w:w="12240" w:h="15840"/>
          <w:pgMar w:top="1500" w:right="960" w:bottom="280" w:left="940" w:header="720" w:footer="720" w:gutter="0"/>
          <w:cols w:space="720"/>
        </w:sectPr>
      </w:pPr>
    </w:p>
    <w:p w14:paraId="54F170FA" w14:textId="77777777" w:rsidR="00E3012E" w:rsidRDefault="00E3012E">
      <w:pPr>
        <w:pStyle w:val="Tijeloteksta"/>
        <w:rPr>
          <w:sz w:val="20"/>
        </w:rPr>
      </w:pPr>
    </w:p>
    <w:p w14:paraId="4D881BC8" w14:textId="77777777" w:rsidR="00E3012E" w:rsidRDefault="00E3012E">
      <w:pPr>
        <w:pStyle w:val="Tijeloteksta"/>
        <w:rPr>
          <w:sz w:val="20"/>
        </w:rPr>
      </w:pPr>
    </w:p>
    <w:p w14:paraId="799EB63F" w14:textId="77777777" w:rsidR="00E3012E" w:rsidRDefault="00E3012E">
      <w:pPr>
        <w:pStyle w:val="Tijeloteksta"/>
        <w:rPr>
          <w:sz w:val="20"/>
        </w:rPr>
      </w:pPr>
    </w:p>
    <w:p w14:paraId="58C292FC" w14:textId="77777777" w:rsidR="00E3012E" w:rsidRDefault="00E3012E">
      <w:pPr>
        <w:pStyle w:val="Tijeloteksta"/>
        <w:rPr>
          <w:sz w:val="20"/>
        </w:rPr>
      </w:pPr>
    </w:p>
    <w:p w14:paraId="3B8DB061" w14:textId="77777777" w:rsidR="00E3012E" w:rsidRDefault="00E3012E">
      <w:pPr>
        <w:pStyle w:val="Tijeloteksta"/>
        <w:spacing w:before="2"/>
        <w:rPr>
          <w:sz w:val="19"/>
        </w:rPr>
      </w:pPr>
    </w:p>
    <w:p w14:paraId="45B4431E" w14:textId="77777777" w:rsidR="00E3012E" w:rsidRDefault="00695A1C">
      <w:pPr>
        <w:spacing w:before="65"/>
        <w:ind w:left="111"/>
        <w:rPr>
          <w:b/>
          <w:sz w:val="20"/>
        </w:rPr>
      </w:pPr>
      <w:r>
        <w:rPr>
          <w:b/>
          <w:w w:val="105"/>
          <w:sz w:val="20"/>
        </w:rPr>
        <w:t>O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 Z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O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Ž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N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J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 :</w:t>
      </w:r>
    </w:p>
    <w:p w14:paraId="2F7FB37C" w14:textId="77777777" w:rsidR="00E3012E" w:rsidRDefault="00E3012E">
      <w:pPr>
        <w:pStyle w:val="Tijeloteksta"/>
        <w:rPr>
          <w:b/>
          <w:sz w:val="20"/>
        </w:rPr>
      </w:pPr>
    </w:p>
    <w:p w14:paraId="511570DD" w14:textId="77777777" w:rsidR="00E3012E" w:rsidRDefault="00E3012E">
      <w:pPr>
        <w:pStyle w:val="Tijeloteksta"/>
        <w:spacing w:before="5"/>
        <w:rPr>
          <w:b/>
          <w:sz w:val="29"/>
        </w:rPr>
      </w:pPr>
    </w:p>
    <w:p w14:paraId="3E97BFCD" w14:textId="77777777" w:rsidR="00E3012E" w:rsidRDefault="00695A1C">
      <w:pPr>
        <w:ind w:left="111"/>
        <w:rPr>
          <w:sz w:val="20"/>
        </w:rPr>
      </w:pPr>
      <w:r>
        <w:rPr>
          <w:spacing w:val="-1"/>
          <w:w w:val="105"/>
          <w:sz w:val="20"/>
          <w:u w:val="single"/>
        </w:rPr>
        <w:t>Gradski</w:t>
      </w:r>
      <w:r>
        <w:rPr>
          <w:spacing w:val="-9"/>
          <w:w w:val="105"/>
          <w:sz w:val="20"/>
          <w:u w:val="single"/>
        </w:rPr>
        <w:t xml:space="preserve"> </w:t>
      </w:r>
      <w:r>
        <w:rPr>
          <w:spacing w:val="-1"/>
          <w:w w:val="105"/>
          <w:sz w:val="20"/>
          <w:u w:val="single"/>
        </w:rPr>
        <w:t>proračun</w:t>
      </w:r>
    </w:p>
    <w:p w14:paraId="5EA5FC6E" w14:textId="77777777" w:rsidR="00E3012E" w:rsidRDefault="00E3012E">
      <w:pPr>
        <w:pStyle w:val="Tijeloteksta"/>
        <w:spacing w:before="3"/>
        <w:rPr>
          <w:sz w:val="9"/>
        </w:rPr>
      </w:pPr>
    </w:p>
    <w:p w14:paraId="20D1E373" w14:textId="77777777" w:rsidR="00E3012E" w:rsidRDefault="00695A1C">
      <w:pPr>
        <w:spacing w:before="65" w:line="266" w:lineRule="auto"/>
        <w:ind w:left="111"/>
        <w:rPr>
          <w:sz w:val="20"/>
        </w:rPr>
      </w:pPr>
      <w:r>
        <w:rPr>
          <w:w w:val="105"/>
          <w:sz w:val="20"/>
        </w:rPr>
        <w:t>Iskazani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manjak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prihoda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iz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gradskog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proračuna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nastao zbog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primjene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modificiranog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načela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knjiženja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proračunskom</w:t>
      </w:r>
      <w:r>
        <w:rPr>
          <w:spacing w:val="-4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računovodstvu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odnosno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zbog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knjiženja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prihoda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trenutku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kada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mjerljivi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raspoloživi,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rashoda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trenutku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nastanka.</w:t>
      </w:r>
    </w:p>
    <w:p w14:paraId="2F0F844D" w14:textId="77777777" w:rsidR="00E3012E" w:rsidRDefault="00E3012E">
      <w:pPr>
        <w:pStyle w:val="Tijeloteksta"/>
        <w:rPr>
          <w:sz w:val="20"/>
        </w:rPr>
      </w:pPr>
    </w:p>
    <w:p w14:paraId="0153496E" w14:textId="77777777" w:rsidR="00E3012E" w:rsidRDefault="00E3012E">
      <w:pPr>
        <w:pStyle w:val="Tijeloteksta"/>
        <w:spacing w:before="3"/>
        <w:rPr>
          <w:sz w:val="27"/>
        </w:rPr>
      </w:pPr>
    </w:p>
    <w:p w14:paraId="7334B110" w14:textId="77777777" w:rsidR="00E3012E" w:rsidRDefault="00695A1C">
      <w:pPr>
        <w:ind w:left="111"/>
        <w:rPr>
          <w:sz w:val="20"/>
        </w:rPr>
      </w:pPr>
      <w:r>
        <w:rPr>
          <w:spacing w:val="-2"/>
          <w:w w:val="105"/>
          <w:sz w:val="20"/>
          <w:u w:val="single"/>
        </w:rPr>
        <w:t>Ministarstvo</w:t>
      </w:r>
      <w:r>
        <w:rPr>
          <w:spacing w:val="-10"/>
          <w:w w:val="105"/>
          <w:sz w:val="20"/>
          <w:u w:val="single"/>
        </w:rPr>
        <w:t xml:space="preserve"> </w:t>
      </w:r>
      <w:r>
        <w:rPr>
          <w:spacing w:val="-1"/>
          <w:w w:val="105"/>
          <w:sz w:val="20"/>
          <w:u w:val="single"/>
        </w:rPr>
        <w:t>kulture</w:t>
      </w:r>
    </w:p>
    <w:p w14:paraId="4779A42E" w14:textId="77777777" w:rsidR="00E3012E" w:rsidRDefault="00E3012E">
      <w:pPr>
        <w:pStyle w:val="Tijeloteksta"/>
        <w:spacing w:before="3"/>
        <w:rPr>
          <w:sz w:val="9"/>
        </w:rPr>
      </w:pPr>
    </w:p>
    <w:p w14:paraId="209C5759" w14:textId="77777777" w:rsidR="00E3012E" w:rsidRDefault="00695A1C">
      <w:pPr>
        <w:spacing w:before="66" w:line="266" w:lineRule="auto"/>
        <w:ind w:left="111"/>
        <w:rPr>
          <w:sz w:val="20"/>
        </w:rPr>
      </w:pPr>
      <w:r>
        <w:rPr>
          <w:w w:val="105"/>
          <w:sz w:val="20"/>
        </w:rPr>
        <w:t>Prihodi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iz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državnog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proračuna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sadrže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pomoći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Ministarstva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kulture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iznosu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17.917,57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€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namjenski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financiranje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djelatnosti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smislu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priprema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predstava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svrhu 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potrošeni.</w:t>
      </w:r>
    </w:p>
    <w:p w14:paraId="28CFB49F" w14:textId="77777777" w:rsidR="00E3012E" w:rsidRDefault="00E3012E">
      <w:pPr>
        <w:pStyle w:val="Tijeloteksta"/>
        <w:rPr>
          <w:sz w:val="20"/>
        </w:rPr>
      </w:pPr>
    </w:p>
    <w:p w14:paraId="4350EF95" w14:textId="77777777" w:rsidR="00E3012E" w:rsidRDefault="00E3012E">
      <w:pPr>
        <w:pStyle w:val="Tijeloteksta"/>
        <w:spacing w:before="2"/>
        <w:rPr>
          <w:sz w:val="27"/>
        </w:rPr>
      </w:pPr>
    </w:p>
    <w:p w14:paraId="13040D56" w14:textId="77777777" w:rsidR="00E3012E" w:rsidRDefault="00695A1C">
      <w:pPr>
        <w:ind w:left="111"/>
        <w:rPr>
          <w:sz w:val="20"/>
        </w:rPr>
      </w:pPr>
      <w:r>
        <w:rPr>
          <w:spacing w:val="-2"/>
          <w:w w:val="105"/>
          <w:sz w:val="20"/>
          <w:u w:val="single"/>
        </w:rPr>
        <w:t>Splitsko</w:t>
      </w:r>
      <w:r>
        <w:rPr>
          <w:spacing w:val="-8"/>
          <w:w w:val="105"/>
          <w:sz w:val="20"/>
          <w:u w:val="single"/>
        </w:rPr>
        <w:t xml:space="preserve"> </w:t>
      </w:r>
      <w:r>
        <w:rPr>
          <w:spacing w:val="-2"/>
          <w:w w:val="105"/>
          <w:sz w:val="20"/>
          <w:u w:val="single"/>
        </w:rPr>
        <w:t>dalmatinska</w:t>
      </w:r>
      <w:r>
        <w:rPr>
          <w:spacing w:val="-6"/>
          <w:w w:val="105"/>
          <w:sz w:val="20"/>
          <w:u w:val="single"/>
        </w:rPr>
        <w:t xml:space="preserve"> </w:t>
      </w:r>
      <w:r>
        <w:rPr>
          <w:spacing w:val="-1"/>
          <w:w w:val="105"/>
          <w:sz w:val="20"/>
          <w:u w:val="single"/>
        </w:rPr>
        <w:t>županija</w:t>
      </w:r>
    </w:p>
    <w:p w14:paraId="1D80466E" w14:textId="77777777" w:rsidR="00E3012E" w:rsidRDefault="00E3012E">
      <w:pPr>
        <w:pStyle w:val="Tijeloteksta"/>
        <w:spacing w:before="4"/>
        <w:rPr>
          <w:sz w:val="9"/>
        </w:rPr>
      </w:pPr>
    </w:p>
    <w:p w14:paraId="5D1AA78D" w14:textId="77777777" w:rsidR="00E3012E" w:rsidRDefault="00695A1C">
      <w:pPr>
        <w:spacing w:before="65" w:line="268" w:lineRule="auto"/>
        <w:ind w:left="111" w:right="100"/>
        <w:jc w:val="both"/>
        <w:rPr>
          <w:sz w:val="20"/>
        </w:rPr>
      </w:pPr>
      <w:r>
        <w:rPr>
          <w:w w:val="105"/>
          <w:sz w:val="20"/>
        </w:rPr>
        <w:t>Prihodi iz državnog proračuna sadrže pomoći Splitsko dalmatinske županije u iznosu od 5.000,00 € i to za financiranje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djelatnosti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smislu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priprema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predstava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3.000,00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€)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nabavku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imovine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2.000,00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€).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navedenu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svrhu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sredstva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utrošena.</w:t>
      </w:r>
    </w:p>
    <w:p w14:paraId="629AB1E6" w14:textId="77777777" w:rsidR="00E3012E" w:rsidRDefault="00E3012E">
      <w:pPr>
        <w:pStyle w:val="Tijeloteksta"/>
        <w:rPr>
          <w:sz w:val="20"/>
        </w:rPr>
      </w:pPr>
    </w:p>
    <w:p w14:paraId="63A7B10D" w14:textId="77777777" w:rsidR="00E3012E" w:rsidRDefault="00E3012E">
      <w:pPr>
        <w:pStyle w:val="Tijeloteksta"/>
        <w:spacing w:before="7"/>
        <w:rPr>
          <w:sz w:val="26"/>
        </w:rPr>
      </w:pPr>
    </w:p>
    <w:p w14:paraId="33401A2A" w14:textId="77777777" w:rsidR="00E3012E" w:rsidRDefault="00695A1C">
      <w:pPr>
        <w:ind w:left="111"/>
        <w:rPr>
          <w:sz w:val="20"/>
        </w:rPr>
      </w:pPr>
      <w:r>
        <w:rPr>
          <w:spacing w:val="-2"/>
          <w:w w:val="105"/>
          <w:sz w:val="20"/>
          <w:u w:val="single"/>
        </w:rPr>
        <w:t>Vlastita</w:t>
      </w:r>
      <w:r>
        <w:rPr>
          <w:spacing w:val="-8"/>
          <w:w w:val="105"/>
          <w:sz w:val="20"/>
          <w:u w:val="single"/>
        </w:rPr>
        <w:t xml:space="preserve"> </w:t>
      </w:r>
      <w:r>
        <w:rPr>
          <w:spacing w:val="-1"/>
          <w:w w:val="105"/>
          <w:sz w:val="20"/>
          <w:u w:val="single"/>
        </w:rPr>
        <w:t>sredstva</w:t>
      </w:r>
    </w:p>
    <w:p w14:paraId="3D3879F3" w14:textId="77777777" w:rsidR="00E3012E" w:rsidRDefault="00E3012E">
      <w:pPr>
        <w:pStyle w:val="Tijeloteksta"/>
        <w:spacing w:before="4"/>
        <w:rPr>
          <w:sz w:val="9"/>
        </w:rPr>
      </w:pPr>
    </w:p>
    <w:p w14:paraId="3AAB3E10" w14:textId="77777777" w:rsidR="00E3012E" w:rsidRDefault="00695A1C">
      <w:pPr>
        <w:spacing w:before="65"/>
        <w:ind w:left="111"/>
        <w:rPr>
          <w:sz w:val="20"/>
        </w:rPr>
      </w:pPr>
      <w:r>
        <w:rPr>
          <w:spacing w:val="-2"/>
          <w:w w:val="105"/>
          <w:sz w:val="20"/>
        </w:rPr>
        <w:t>Rezultat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vlastitih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sredstava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odnosi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na:</w:t>
      </w:r>
    </w:p>
    <w:p w14:paraId="5678BD09" w14:textId="77777777" w:rsidR="00E3012E" w:rsidRDefault="00E3012E">
      <w:pPr>
        <w:pStyle w:val="Tijeloteksta"/>
        <w:spacing w:before="11"/>
        <w:rPr>
          <w:sz w:val="14"/>
        </w:rPr>
      </w:pPr>
    </w:p>
    <w:p w14:paraId="70F8D836" w14:textId="77777777" w:rsidR="00E3012E" w:rsidRPr="001121ED" w:rsidRDefault="00695A1C">
      <w:pPr>
        <w:pStyle w:val="Odlomakpopisa"/>
        <w:numPr>
          <w:ilvl w:val="0"/>
          <w:numId w:val="4"/>
        </w:numPr>
        <w:tabs>
          <w:tab w:val="left" w:pos="787"/>
          <w:tab w:val="left" w:pos="788"/>
        </w:tabs>
        <w:ind w:left="788"/>
        <w:rPr>
          <w:sz w:val="20"/>
        </w:rPr>
      </w:pPr>
      <w:r>
        <w:rPr>
          <w:w w:val="105"/>
          <w:sz w:val="20"/>
        </w:rPr>
        <w:t>prihode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ulaznica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</w:t>
      </w:r>
    </w:p>
    <w:p w14:paraId="182E1D47" w14:textId="394CC4F1" w:rsidR="001121ED" w:rsidRDefault="001121ED">
      <w:pPr>
        <w:pStyle w:val="Odlomakpopisa"/>
        <w:numPr>
          <w:ilvl w:val="0"/>
          <w:numId w:val="4"/>
        </w:numPr>
        <w:tabs>
          <w:tab w:val="left" w:pos="787"/>
          <w:tab w:val="left" w:pos="788"/>
        </w:tabs>
        <w:ind w:left="788"/>
        <w:rPr>
          <w:sz w:val="20"/>
        </w:rPr>
      </w:pPr>
      <w:r>
        <w:rPr>
          <w:w w:val="105"/>
          <w:sz w:val="20"/>
        </w:rPr>
        <w:t>prihodi od najma</w:t>
      </w:r>
    </w:p>
    <w:p w14:paraId="3B1EB203" w14:textId="0A2D4776" w:rsidR="001121ED" w:rsidRPr="001121ED" w:rsidRDefault="001121ED">
      <w:pPr>
        <w:pStyle w:val="Odlomakpopisa"/>
        <w:numPr>
          <w:ilvl w:val="0"/>
          <w:numId w:val="4"/>
        </w:numPr>
        <w:tabs>
          <w:tab w:val="left" w:pos="787"/>
          <w:tab w:val="left" w:pos="788"/>
        </w:tabs>
        <w:spacing w:before="26" w:line="410" w:lineRule="auto"/>
        <w:ind w:right="8007" w:firstLine="338"/>
        <w:rPr>
          <w:sz w:val="20"/>
        </w:rPr>
      </w:pPr>
      <w:r>
        <w:rPr>
          <w:spacing w:val="-2"/>
          <w:w w:val="105"/>
          <w:sz w:val="20"/>
        </w:rPr>
        <w:t>ostali prihodi</w:t>
      </w:r>
    </w:p>
    <w:p w14:paraId="158B7692" w14:textId="4BDB95A1" w:rsidR="00E3012E" w:rsidRDefault="00695A1C" w:rsidP="001121ED">
      <w:pPr>
        <w:pStyle w:val="Odlomakpopisa"/>
        <w:tabs>
          <w:tab w:val="left" w:pos="787"/>
          <w:tab w:val="left" w:pos="788"/>
        </w:tabs>
        <w:spacing w:before="26" w:line="410" w:lineRule="auto"/>
        <w:ind w:left="449" w:right="8007" w:firstLine="0"/>
        <w:rPr>
          <w:sz w:val="20"/>
        </w:rPr>
      </w:pPr>
      <w:r>
        <w:rPr>
          <w:w w:val="105"/>
          <w:sz w:val="20"/>
        </w:rPr>
        <w:t>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iznose</w:t>
      </w:r>
      <w:r>
        <w:rPr>
          <w:spacing w:val="-6"/>
          <w:w w:val="105"/>
          <w:sz w:val="20"/>
        </w:rPr>
        <w:t xml:space="preserve"> </w:t>
      </w:r>
      <w:r w:rsidR="0043031D">
        <w:rPr>
          <w:spacing w:val="-6"/>
          <w:w w:val="105"/>
          <w:sz w:val="20"/>
        </w:rPr>
        <w:t>10</w:t>
      </w:r>
      <w:r w:rsidR="001121ED">
        <w:rPr>
          <w:spacing w:val="-6"/>
          <w:w w:val="105"/>
          <w:sz w:val="20"/>
        </w:rPr>
        <w:t>6.038,17</w:t>
      </w:r>
      <w:r>
        <w:rPr>
          <w:w w:val="105"/>
          <w:sz w:val="20"/>
        </w:rPr>
        <w:t>€.</w:t>
      </w:r>
    </w:p>
    <w:p w14:paraId="225088B2" w14:textId="77777777" w:rsidR="00E3012E" w:rsidRDefault="00695A1C">
      <w:pPr>
        <w:spacing w:before="12"/>
        <w:ind w:left="111"/>
        <w:rPr>
          <w:sz w:val="20"/>
        </w:rPr>
      </w:pPr>
      <w:r>
        <w:rPr>
          <w:spacing w:val="-2"/>
          <w:w w:val="105"/>
          <w:sz w:val="20"/>
        </w:rPr>
        <w:t>Rashodi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vlastitih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sredstava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iznose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50.180,24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€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utrošeni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materijalne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programske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troškove.</w:t>
      </w:r>
    </w:p>
    <w:p w14:paraId="0698DD59" w14:textId="5DB4BA83" w:rsidR="00E3012E" w:rsidRDefault="00695A1C">
      <w:pPr>
        <w:spacing w:before="178"/>
        <w:ind w:left="111"/>
        <w:rPr>
          <w:sz w:val="20"/>
        </w:rPr>
      </w:pPr>
      <w:r>
        <w:rPr>
          <w:spacing w:val="-1"/>
          <w:w w:val="105"/>
          <w:sz w:val="20"/>
        </w:rPr>
        <w:t>Na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stavki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vlastitih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izvora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ostvaren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je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višak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poslovanja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od</w:t>
      </w:r>
      <w:r>
        <w:rPr>
          <w:spacing w:val="-6"/>
          <w:w w:val="105"/>
          <w:sz w:val="20"/>
        </w:rPr>
        <w:t xml:space="preserve"> </w:t>
      </w:r>
      <w:r w:rsidR="0043031D">
        <w:rPr>
          <w:spacing w:val="-1"/>
          <w:w w:val="105"/>
          <w:sz w:val="20"/>
        </w:rPr>
        <w:t>55.</w:t>
      </w:r>
      <w:r w:rsidR="001121ED">
        <w:rPr>
          <w:spacing w:val="-1"/>
          <w:w w:val="105"/>
          <w:sz w:val="20"/>
        </w:rPr>
        <w:t>857,93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€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koji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je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raspoloživ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slijedećem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razdoblju.</w:t>
      </w:r>
    </w:p>
    <w:p w14:paraId="31705A27" w14:textId="77777777" w:rsidR="00E3012E" w:rsidRDefault="00E3012E">
      <w:pPr>
        <w:pStyle w:val="Tijeloteksta"/>
        <w:rPr>
          <w:sz w:val="20"/>
        </w:rPr>
      </w:pPr>
    </w:p>
    <w:p w14:paraId="3E3F5433" w14:textId="77777777" w:rsidR="00E3012E" w:rsidRDefault="00E3012E">
      <w:pPr>
        <w:pStyle w:val="Tijeloteksta"/>
        <w:spacing w:before="2"/>
        <w:rPr>
          <w:sz w:val="29"/>
        </w:rPr>
      </w:pPr>
    </w:p>
    <w:p w14:paraId="1E8DEDB0" w14:textId="1AEDD50F" w:rsidR="00E3012E" w:rsidRDefault="00695A1C">
      <w:pPr>
        <w:ind w:left="111"/>
        <w:rPr>
          <w:sz w:val="20"/>
        </w:rPr>
      </w:pPr>
      <w:r>
        <w:rPr>
          <w:spacing w:val="-1"/>
          <w:w w:val="105"/>
          <w:sz w:val="20"/>
        </w:rPr>
        <w:t>Ukupan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manjak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poslovanja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za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pokriće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sljedećem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razdoblju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iznosi</w:t>
      </w:r>
      <w:r>
        <w:rPr>
          <w:spacing w:val="-11"/>
          <w:w w:val="105"/>
          <w:sz w:val="20"/>
        </w:rPr>
        <w:t xml:space="preserve"> </w:t>
      </w:r>
      <w:r w:rsidR="0043031D">
        <w:rPr>
          <w:spacing w:val="-1"/>
          <w:w w:val="105"/>
          <w:sz w:val="20"/>
        </w:rPr>
        <w:t>190.307,53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€</w:t>
      </w:r>
    </w:p>
    <w:p w14:paraId="45E44584" w14:textId="77777777" w:rsidR="00E3012E" w:rsidRDefault="00E3012E">
      <w:pPr>
        <w:rPr>
          <w:sz w:val="20"/>
        </w:rPr>
        <w:sectPr w:rsidR="00E3012E">
          <w:pgSz w:w="12240" w:h="15840"/>
          <w:pgMar w:top="1500" w:right="960" w:bottom="280" w:left="940" w:header="720" w:footer="720" w:gutter="0"/>
          <w:cols w:space="720"/>
        </w:sectPr>
      </w:pPr>
    </w:p>
    <w:p w14:paraId="614BA4DB" w14:textId="77777777" w:rsidR="00E3012E" w:rsidRDefault="00E3012E">
      <w:pPr>
        <w:pStyle w:val="Tijeloteksta"/>
        <w:spacing w:before="11"/>
        <w:rPr>
          <w:sz w:val="26"/>
        </w:rPr>
      </w:pPr>
    </w:p>
    <w:p w14:paraId="2E003F79" w14:textId="77777777" w:rsidR="00E3012E" w:rsidRDefault="00695A1C">
      <w:pPr>
        <w:spacing w:before="50"/>
        <w:ind w:left="116" w:right="109"/>
        <w:jc w:val="center"/>
        <w:rPr>
          <w:b/>
          <w:sz w:val="26"/>
        </w:rPr>
      </w:pPr>
      <w:r>
        <w:rPr>
          <w:b/>
          <w:sz w:val="26"/>
        </w:rPr>
        <w:t>BILJEŠKE</w:t>
      </w:r>
    </w:p>
    <w:p w14:paraId="5A8FDD99" w14:textId="77777777" w:rsidR="00E3012E" w:rsidRDefault="00695A1C">
      <w:pPr>
        <w:spacing w:before="182" w:line="261" w:lineRule="auto"/>
        <w:ind w:left="116" w:right="115"/>
        <w:jc w:val="center"/>
        <w:rPr>
          <w:b/>
          <w:sz w:val="26"/>
        </w:rPr>
      </w:pPr>
      <w:r>
        <w:rPr>
          <w:b/>
          <w:sz w:val="26"/>
        </w:rPr>
        <w:t>UZ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IZVJEŠTAJ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PRIHODIMA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RASHODIMA,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PRIMICIMA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IZDACIMA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PR-RAS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ZA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OBRAČUNSKO</w:t>
      </w:r>
      <w:r>
        <w:rPr>
          <w:b/>
          <w:spacing w:val="-55"/>
          <w:sz w:val="26"/>
        </w:rPr>
        <w:t xml:space="preserve"> </w:t>
      </w:r>
      <w:r>
        <w:rPr>
          <w:b/>
          <w:sz w:val="26"/>
        </w:rPr>
        <w:t>RAZDOBLJE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01.01.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 31.12.2023.</w:t>
      </w:r>
    </w:p>
    <w:p w14:paraId="5C350BD9" w14:textId="77777777" w:rsidR="00E3012E" w:rsidRDefault="00E3012E">
      <w:pPr>
        <w:pStyle w:val="Tijeloteksta"/>
        <w:rPr>
          <w:b/>
          <w:sz w:val="26"/>
        </w:rPr>
      </w:pPr>
    </w:p>
    <w:p w14:paraId="7A1478CB" w14:textId="77777777" w:rsidR="00E3012E" w:rsidRDefault="00E3012E">
      <w:pPr>
        <w:pStyle w:val="Tijeloteksta"/>
        <w:spacing w:before="2"/>
        <w:rPr>
          <w:b/>
          <w:sz w:val="27"/>
        </w:rPr>
      </w:pPr>
    </w:p>
    <w:p w14:paraId="7E6AF256" w14:textId="77777777" w:rsidR="00E3012E" w:rsidRDefault="00695A1C">
      <w:pPr>
        <w:pStyle w:val="Tijeloteksta"/>
        <w:spacing w:line="266" w:lineRule="auto"/>
        <w:ind w:left="111"/>
      </w:pPr>
      <w:r>
        <w:t>Prema</w:t>
      </w:r>
      <w:r>
        <w:rPr>
          <w:spacing w:val="4"/>
        </w:rPr>
        <w:t xml:space="preserve"> </w:t>
      </w:r>
      <w:r>
        <w:t>članku</w:t>
      </w:r>
      <w:r>
        <w:rPr>
          <w:spacing w:val="9"/>
        </w:rPr>
        <w:t xml:space="preserve"> </w:t>
      </w:r>
      <w:r>
        <w:t>15.</w:t>
      </w:r>
      <w:r>
        <w:rPr>
          <w:spacing w:val="6"/>
        </w:rPr>
        <w:t xml:space="preserve"> </w:t>
      </w:r>
      <w:r>
        <w:t>Pravilnika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financijskog</w:t>
      </w:r>
      <w:r>
        <w:rPr>
          <w:spacing w:val="6"/>
        </w:rPr>
        <w:t xml:space="preserve"> </w:t>
      </w:r>
      <w:r>
        <w:t>izvještavanja</w:t>
      </w:r>
      <w:r>
        <w:rPr>
          <w:spacing w:val="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Bilješkama</w:t>
      </w:r>
      <w:r>
        <w:rPr>
          <w:spacing w:val="6"/>
        </w:rPr>
        <w:t xml:space="preserve"> </w:t>
      </w:r>
      <w:r>
        <w:t>uz</w:t>
      </w:r>
      <w:r>
        <w:rPr>
          <w:spacing w:val="10"/>
        </w:rPr>
        <w:t xml:space="preserve"> </w:t>
      </w:r>
      <w:r>
        <w:t>izvještaj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prihodima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rashodima,</w:t>
      </w:r>
      <w:r>
        <w:rPr>
          <w:spacing w:val="1"/>
        </w:rPr>
        <w:t xml:space="preserve"> </w:t>
      </w:r>
      <w:r>
        <w:t>primicima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izdacima</w:t>
      </w:r>
      <w:r>
        <w:rPr>
          <w:spacing w:val="8"/>
        </w:rPr>
        <w:t xml:space="preserve"> </w:t>
      </w:r>
      <w:r>
        <w:t>potrebno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pozicije</w:t>
      </w:r>
      <w:r>
        <w:rPr>
          <w:spacing w:val="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kojima</w:t>
      </w:r>
      <w:r>
        <w:rPr>
          <w:spacing w:val="10"/>
        </w:rPr>
        <w:t xml:space="preserve"> </w:t>
      </w:r>
      <w:r>
        <w:t>postoje</w:t>
      </w:r>
      <w:r>
        <w:rPr>
          <w:spacing w:val="12"/>
        </w:rPr>
        <w:t xml:space="preserve"> </w:t>
      </w:r>
      <w:r>
        <w:t>veća</w:t>
      </w:r>
      <w:r>
        <w:rPr>
          <w:spacing w:val="8"/>
        </w:rPr>
        <w:t xml:space="preserve"> </w:t>
      </w:r>
      <w:r>
        <w:t>odstupanja</w:t>
      </w:r>
      <w:r>
        <w:rPr>
          <w:spacing w:val="10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izvještajnom</w:t>
      </w:r>
      <w:r>
        <w:rPr>
          <w:spacing w:val="12"/>
        </w:rPr>
        <w:t xml:space="preserve"> </w:t>
      </w:r>
      <w:r>
        <w:t>razdoblju</w:t>
      </w:r>
      <w:r>
        <w:rPr>
          <w:spacing w:val="14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odnosu</w:t>
      </w:r>
      <w:r>
        <w:rPr>
          <w:spacing w:val="-4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prošlo</w:t>
      </w:r>
      <w:r>
        <w:rPr>
          <w:spacing w:val="4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navesti</w:t>
      </w:r>
      <w:r>
        <w:rPr>
          <w:spacing w:val="3"/>
        </w:rPr>
        <w:t xml:space="preserve"> </w:t>
      </w:r>
      <w:r>
        <w:t>razloge</w:t>
      </w:r>
      <w:r>
        <w:rPr>
          <w:spacing w:val="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to.</w:t>
      </w:r>
    </w:p>
    <w:p w14:paraId="67DFD157" w14:textId="77777777" w:rsidR="00E3012E" w:rsidRDefault="00E3012E">
      <w:pPr>
        <w:pStyle w:val="Tijeloteksta"/>
      </w:pPr>
    </w:p>
    <w:p w14:paraId="106ED970" w14:textId="77777777" w:rsidR="00E3012E" w:rsidRDefault="00E3012E">
      <w:pPr>
        <w:pStyle w:val="Tijeloteksta"/>
      </w:pPr>
    </w:p>
    <w:p w14:paraId="07986792" w14:textId="77777777" w:rsidR="00E3012E" w:rsidRDefault="00E3012E">
      <w:pPr>
        <w:pStyle w:val="Tijeloteksta"/>
      </w:pPr>
    </w:p>
    <w:p w14:paraId="7CCA0342" w14:textId="77777777" w:rsidR="00E3012E" w:rsidRDefault="00E3012E">
      <w:pPr>
        <w:pStyle w:val="Tijeloteksta"/>
      </w:pPr>
    </w:p>
    <w:p w14:paraId="6CEBF628" w14:textId="77777777" w:rsidR="00E3012E" w:rsidRDefault="00E3012E">
      <w:pPr>
        <w:pStyle w:val="Tijeloteksta"/>
      </w:pPr>
    </w:p>
    <w:p w14:paraId="334F4E0C" w14:textId="77777777" w:rsidR="00E3012E" w:rsidRDefault="00695A1C">
      <w:pPr>
        <w:pStyle w:val="Naslov1"/>
        <w:spacing w:before="147"/>
      </w:pPr>
      <w:r>
        <w:rPr>
          <w:u w:val="single"/>
        </w:rPr>
        <w:t>Usporedba</w:t>
      </w:r>
      <w:r>
        <w:rPr>
          <w:spacing w:val="11"/>
          <w:u w:val="single"/>
        </w:rPr>
        <w:t xml:space="preserve"> </w:t>
      </w:r>
      <w:r>
        <w:rPr>
          <w:u w:val="single"/>
        </w:rPr>
        <w:t>s</w:t>
      </w:r>
      <w:r>
        <w:rPr>
          <w:spacing w:val="18"/>
          <w:u w:val="single"/>
        </w:rPr>
        <w:t xml:space="preserve"> </w:t>
      </w:r>
      <w:r>
        <w:rPr>
          <w:u w:val="single"/>
        </w:rPr>
        <w:t>prethodnom</w:t>
      </w:r>
      <w:r>
        <w:rPr>
          <w:spacing w:val="15"/>
          <w:u w:val="single"/>
        </w:rPr>
        <w:t xml:space="preserve"> </w:t>
      </w:r>
      <w:r>
        <w:rPr>
          <w:u w:val="single"/>
        </w:rPr>
        <w:t>godinom,</w:t>
      </w:r>
      <w:r>
        <w:rPr>
          <w:spacing w:val="17"/>
          <w:u w:val="single"/>
        </w:rPr>
        <w:t xml:space="preserve"> </w:t>
      </w:r>
      <w:r>
        <w:rPr>
          <w:u w:val="single"/>
        </w:rPr>
        <w:t>PRIHODI</w:t>
      </w:r>
    </w:p>
    <w:p w14:paraId="04720365" w14:textId="77777777" w:rsidR="00E3012E" w:rsidRDefault="00E3012E">
      <w:pPr>
        <w:pStyle w:val="Tijeloteksta"/>
        <w:rPr>
          <w:b/>
          <w:sz w:val="20"/>
        </w:rPr>
      </w:pPr>
    </w:p>
    <w:p w14:paraId="24F8F5C9" w14:textId="77777777" w:rsidR="00E3012E" w:rsidRDefault="00E3012E">
      <w:pPr>
        <w:pStyle w:val="Tijeloteksta"/>
        <w:rPr>
          <w:b/>
          <w:sz w:val="20"/>
        </w:rPr>
      </w:pPr>
    </w:p>
    <w:p w14:paraId="7DF9ED6B" w14:textId="77777777" w:rsidR="00E3012E" w:rsidRDefault="00E3012E">
      <w:pPr>
        <w:pStyle w:val="Tijeloteksta"/>
        <w:spacing w:before="12"/>
        <w:rPr>
          <w:b/>
          <w:sz w:val="10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683"/>
        <w:gridCol w:w="733"/>
        <w:gridCol w:w="1448"/>
        <w:gridCol w:w="1467"/>
        <w:gridCol w:w="1129"/>
      </w:tblGrid>
      <w:tr w:rsidR="00E3012E" w14:paraId="06AD3F1B" w14:textId="77777777">
        <w:trPr>
          <w:trHeight w:val="563"/>
        </w:trPr>
        <w:tc>
          <w:tcPr>
            <w:tcW w:w="545" w:type="dxa"/>
          </w:tcPr>
          <w:p w14:paraId="7816140F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</w:tcPr>
          <w:p w14:paraId="020C7CC3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14:paraId="341AFB50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A2807EE" w14:textId="77777777" w:rsidR="00E3012E" w:rsidRDefault="00695A1C">
            <w:pPr>
              <w:pStyle w:val="TableParagraph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šifra</w:t>
            </w:r>
          </w:p>
        </w:tc>
        <w:tc>
          <w:tcPr>
            <w:tcW w:w="1448" w:type="dxa"/>
          </w:tcPr>
          <w:p w14:paraId="3CC4F41A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AD55D96" w14:textId="77777777" w:rsidR="00E3012E" w:rsidRDefault="00695A1C">
            <w:pPr>
              <w:pStyle w:val="TableParagraph"/>
              <w:ind w:left="483" w:right="4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2022</w:t>
            </w:r>
          </w:p>
        </w:tc>
        <w:tc>
          <w:tcPr>
            <w:tcW w:w="1467" w:type="dxa"/>
          </w:tcPr>
          <w:p w14:paraId="16744306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53BF6A7" w14:textId="77777777" w:rsidR="00E3012E" w:rsidRDefault="00695A1C">
            <w:pPr>
              <w:pStyle w:val="TableParagraph"/>
              <w:ind w:left="275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2023</w:t>
            </w:r>
          </w:p>
        </w:tc>
        <w:tc>
          <w:tcPr>
            <w:tcW w:w="1129" w:type="dxa"/>
          </w:tcPr>
          <w:p w14:paraId="6872245B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DE9A008" w14:textId="77777777" w:rsidR="00E3012E" w:rsidRDefault="00695A1C">
            <w:pPr>
              <w:pStyle w:val="TableParagraph"/>
              <w:ind w:left="274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Indeks</w:t>
            </w:r>
          </w:p>
        </w:tc>
      </w:tr>
      <w:tr w:rsidR="00E3012E" w14:paraId="2377282F" w14:textId="77777777">
        <w:trPr>
          <w:trHeight w:val="280"/>
        </w:trPr>
        <w:tc>
          <w:tcPr>
            <w:tcW w:w="545" w:type="dxa"/>
          </w:tcPr>
          <w:p w14:paraId="3F5AAD60" w14:textId="77777777" w:rsidR="00E3012E" w:rsidRDefault="00695A1C">
            <w:pPr>
              <w:pStyle w:val="TableParagraph"/>
              <w:spacing w:before="35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634</w:t>
            </w:r>
          </w:p>
        </w:tc>
        <w:tc>
          <w:tcPr>
            <w:tcW w:w="4683" w:type="dxa"/>
          </w:tcPr>
          <w:p w14:paraId="14BA090E" w14:textId="77777777" w:rsidR="00E3012E" w:rsidRDefault="00695A1C">
            <w:pPr>
              <w:pStyle w:val="TableParagraph"/>
              <w:spacing w:before="35"/>
              <w:ind w:left="99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Pomoći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izvanproračunskih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korisnika</w:t>
            </w:r>
          </w:p>
        </w:tc>
        <w:tc>
          <w:tcPr>
            <w:tcW w:w="733" w:type="dxa"/>
          </w:tcPr>
          <w:p w14:paraId="3FFA1502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14:paraId="7804CD08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6B3AADE8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452E7CD1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2E" w14:paraId="461C77C2" w14:textId="77777777">
        <w:trPr>
          <w:trHeight w:val="565"/>
        </w:trPr>
        <w:tc>
          <w:tcPr>
            <w:tcW w:w="545" w:type="dxa"/>
          </w:tcPr>
          <w:p w14:paraId="2D4D46C7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8A10083" w14:textId="77777777" w:rsidR="00E3012E" w:rsidRDefault="00695A1C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4683" w:type="dxa"/>
          </w:tcPr>
          <w:p w14:paraId="239D4841" w14:textId="77777777" w:rsidR="00E3012E" w:rsidRDefault="00695A1C">
            <w:pPr>
              <w:pStyle w:val="TableParagraph"/>
              <w:spacing w:before="63" w:line="249" w:lineRule="auto"/>
              <w:ind w:left="1996" w:right="178" w:hanging="1808"/>
              <w:rPr>
                <w:sz w:val="18"/>
              </w:rPr>
            </w:pPr>
            <w:r>
              <w:rPr>
                <w:w w:val="105"/>
                <w:sz w:val="18"/>
              </w:rPr>
              <w:t>Pomoći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proračunskog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korisnika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koji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nije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nadležan</w:t>
            </w:r>
          </w:p>
        </w:tc>
        <w:tc>
          <w:tcPr>
            <w:tcW w:w="733" w:type="dxa"/>
          </w:tcPr>
          <w:p w14:paraId="63E9B4F6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7D028EC" w14:textId="77777777" w:rsidR="00E3012E" w:rsidRDefault="00695A1C">
            <w:pPr>
              <w:pStyle w:val="TableParagraph"/>
              <w:ind w:left="240"/>
              <w:rPr>
                <w:sz w:val="18"/>
              </w:rPr>
            </w:pPr>
            <w:r>
              <w:rPr>
                <w:w w:val="105"/>
                <w:sz w:val="18"/>
              </w:rPr>
              <w:t>636</w:t>
            </w:r>
          </w:p>
        </w:tc>
        <w:tc>
          <w:tcPr>
            <w:tcW w:w="1448" w:type="dxa"/>
          </w:tcPr>
          <w:p w14:paraId="27BE9A43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630BC7A" w14:textId="77777777" w:rsidR="00E3012E" w:rsidRDefault="00695A1C">
            <w:pPr>
              <w:pStyle w:val="TableParagraph"/>
              <w:ind w:left="364"/>
              <w:rPr>
                <w:sz w:val="18"/>
              </w:rPr>
            </w:pPr>
            <w:r>
              <w:rPr>
                <w:w w:val="105"/>
                <w:sz w:val="18"/>
              </w:rPr>
              <w:t>58.398,04</w:t>
            </w:r>
          </w:p>
        </w:tc>
        <w:tc>
          <w:tcPr>
            <w:tcW w:w="1467" w:type="dxa"/>
          </w:tcPr>
          <w:p w14:paraId="26BB80BE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246CC7F" w14:textId="77777777" w:rsidR="00E3012E" w:rsidRDefault="00695A1C">
            <w:pPr>
              <w:pStyle w:val="TableParagraph"/>
              <w:ind w:left="277" w:right="2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22.917,57</w:t>
            </w:r>
          </w:p>
        </w:tc>
        <w:tc>
          <w:tcPr>
            <w:tcW w:w="1129" w:type="dxa"/>
          </w:tcPr>
          <w:p w14:paraId="711FE4F2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F9F1CB0" w14:textId="77777777" w:rsidR="00E3012E" w:rsidRDefault="00695A1C">
            <w:pPr>
              <w:pStyle w:val="TableParagraph"/>
              <w:ind w:left="276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39,20</w:t>
            </w:r>
          </w:p>
        </w:tc>
      </w:tr>
      <w:tr w:rsidR="00E3012E" w14:paraId="79F3CD6D" w14:textId="77777777">
        <w:trPr>
          <w:trHeight w:val="280"/>
        </w:trPr>
        <w:tc>
          <w:tcPr>
            <w:tcW w:w="545" w:type="dxa"/>
          </w:tcPr>
          <w:p w14:paraId="4D2B3600" w14:textId="77777777" w:rsidR="00E3012E" w:rsidRDefault="00695A1C">
            <w:pPr>
              <w:pStyle w:val="TableParagraph"/>
              <w:spacing w:before="32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652</w:t>
            </w:r>
          </w:p>
        </w:tc>
        <w:tc>
          <w:tcPr>
            <w:tcW w:w="4683" w:type="dxa"/>
          </w:tcPr>
          <w:p w14:paraId="0DC386C1" w14:textId="77777777" w:rsidR="00E3012E" w:rsidRDefault="00695A1C">
            <w:pPr>
              <w:pStyle w:val="TableParagraph"/>
              <w:spacing w:before="32"/>
              <w:ind w:left="99"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posebnim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propisima</w:t>
            </w:r>
          </w:p>
        </w:tc>
        <w:tc>
          <w:tcPr>
            <w:tcW w:w="733" w:type="dxa"/>
          </w:tcPr>
          <w:p w14:paraId="21154B0B" w14:textId="77777777" w:rsidR="00E3012E" w:rsidRDefault="00695A1C">
            <w:pPr>
              <w:pStyle w:val="TableParagraph"/>
              <w:spacing w:before="32"/>
              <w:ind w:left="248" w:right="2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1448" w:type="dxa"/>
          </w:tcPr>
          <w:p w14:paraId="48ECAFED" w14:textId="77777777" w:rsidR="00E3012E" w:rsidRDefault="00695A1C">
            <w:pPr>
              <w:pStyle w:val="TableParagraph"/>
              <w:spacing w:before="32"/>
              <w:ind w:left="341"/>
              <w:rPr>
                <w:sz w:val="18"/>
              </w:rPr>
            </w:pPr>
            <w:r>
              <w:rPr>
                <w:w w:val="105"/>
                <w:sz w:val="18"/>
              </w:rPr>
              <w:t>32.099,63</w:t>
            </w:r>
          </w:p>
        </w:tc>
        <w:tc>
          <w:tcPr>
            <w:tcW w:w="1467" w:type="dxa"/>
          </w:tcPr>
          <w:p w14:paraId="3B25E327" w14:textId="77777777" w:rsidR="00E3012E" w:rsidRDefault="00695A1C">
            <w:pPr>
              <w:pStyle w:val="TableParagraph"/>
              <w:spacing w:before="32"/>
              <w:ind w:left="277" w:right="2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69.385,18</w:t>
            </w:r>
          </w:p>
        </w:tc>
        <w:tc>
          <w:tcPr>
            <w:tcW w:w="1129" w:type="dxa"/>
          </w:tcPr>
          <w:p w14:paraId="378810A8" w14:textId="77777777" w:rsidR="00E3012E" w:rsidRDefault="00695A1C">
            <w:pPr>
              <w:pStyle w:val="TableParagraph"/>
              <w:spacing w:before="32"/>
              <w:ind w:left="277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216,20</w:t>
            </w:r>
          </w:p>
        </w:tc>
      </w:tr>
      <w:tr w:rsidR="00E3012E" w14:paraId="6E3F90AB" w14:textId="77777777">
        <w:trPr>
          <w:trHeight w:val="280"/>
        </w:trPr>
        <w:tc>
          <w:tcPr>
            <w:tcW w:w="545" w:type="dxa"/>
          </w:tcPr>
          <w:p w14:paraId="191CCAFB" w14:textId="77777777" w:rsidR="00E3012E" w:rsidRDefault="00695A1C">
            <w:pPr>
              <w:pStyle w:val="TableParagraph"/>
              <w:spacing w:before="32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661</w:t>
            </w:r>
          </w:p>
        </w:tc>
        <w:tc>
          <w:tcPr>
            <w:tcW w:w="4683" w:type="dxa"/>
          </w:tcPr>
          <w:p w14:paraId="00A3C6BF" w14:textId="77777777" w:rsidR="00E3012E" w:rsidRDefault="00695A1C">
            <w:pPr>
              <w:pStyle w:val="TableParagraph"/>
              <w:spacing w:before="32"/>
              <w:ind w:left="99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pruženih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usluga/prihod</w:t>
            </w:r>
          </w:p>
        </w:tc>
        <w:tc>
          <w:tcPr>
            <w:tcW w:w="733" w:type="dxa"/>
          </w:tcPr>
          <w:p w14:paraId="260C2C69" w14:textId="77777777" w:rsidR="00E3012E" w:rsidRDefault="00695A1C">
            <w:pPr>
              <w:pStyle w:val="TableParagraph"/>
              <w:spacing w:before="32"/>
              <w:ind w:left="226" w:right="2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1448" w:type="dxa"/>
          </w:tcPr>
          <w:p w14:paraId="3C107344" w14:textId="77777777" w:rsidR="00E3012E" w:rsidRDefault="00695A1C">
            <w:pPr>
              <w:pStyle w:val="TableParagraph"/>
              <w:spacing w:before="32"/>
              <w:ind w:left="293"/>
              <w:rPr>
                <w:sz w:val="18"/>
              </w:rPr>
            </w:pPr>
            <w:r>
              <w:rPr>
                <w:w w:val="105"/>
                <w:sz w:val="18"/>
              </w:rPr>
              <w:t>131.231,58</w:t>
            </w:r>
          </w:p>
        </w:tc>
        <w:tc>
          <w:tcPr>
            <w:tcW w:w="1467" w:type="dxa"/>
          </w:tcPr>
          <w:p w14:paraId="5E22C2BE" w14:textId="4652ADE4" w:rsidR="00E3012E" w:rsidRDefault="0043031D">
            <w:pPr>
              <w:pStyle w:val="TableParagraph"/>
              <w:spacing w:before="32"/>
              <w:ind w:left="277" w:right="2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36.156,84</w:t>
            </w:r>
          </w:p>
        </w:tc>
        <w:tc>
          <w:tcPr>
            <w:tcW w:w="1129" w:type="dxa"/>
          </w:tcPr>
          <w:p w14:paraId="7695DCAB" w14:textId="2C8BD6AE" w:rsidR="00E3012E" w:rsidRDefault="001121ED">
            <w:pPr>
              <w:pStyle w:val="TableParagraph"/>
              <w:spacing w:before="32"/>
              <w:ind w:left="276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  <w:r w:rsidR="00517A41">
              <w:rPr>
                <w:w w:val="105"/>
                <w:sz w:val="18"/>
              </w:rPr>
              <w:t>,</w:t>
            </w:r>
            <w:r>
              <w:rPr>
                <w:w w:val="105"/>
                <w:sz w:val="18"/>
              </w:rPr>
              <w:t>00</w:t>
            </w:r>
          </w:p>
        </w:tc>
      </w:tr>
      <w:tr w:rsidR="00E3012E" w14:paraId="6FF08FDD" w14:textId="77777777">
        <w:trPr>
          <w:trHeight w:val="942"/>
        </w:trPr>
        <w:tc>
          <w:tcPr>
            <w:tcW w:w="545" w:type="dxa"/>
          </w:tcPr>
          <w:p w14:paraId="179DD667" w14:textId="77777777" w:rsidR="00E3012E" w:rsidRDefault="00E3012E">
            <w:pPr>
              <w:pStyle w:val="TableParagraph"/>
              <w:rPr>
                <w:b/>
                <w:sz w:val="18"/>
              </w:rPr>
            </w:pPr>
          </w:p>
          <w:p w14:paraId="1D36DEA6" w14:textId="77777777" w:rsidR="00E3012E" w:rsidRDefault="00695A1C">
            <w:pPr>
              <w:pStyle w:val="TableParagraph"/>
              <w:spacing w:before="146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671</w:t>
            </w:r>
          </w:p>
        </w:tc>
        <w:tc>
          <w:tcPr>
            <w:tcW w:w="4683" w:type="dxa"/>
          </w:tcPr>
          <w:p w14:paraId="5D0846BE" w14:textId="77777777" w:rsidR="00E3012E" w:rsidRDefault="00E3012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8EC8F5" w14:textId="77777777" w:rsidR="00E3012E" w:rsidRDefault="00695A1C">
            <w:pPr>
              <w:pStyle w:val="TableParagraph"/>
              <w:spacing w:line="252" w:lineRule="auto"/>
              <w:ind w:left="1050" w:right="229" w:hanging="807"/>
              <w:rPr>
                <w:sz w:val="18"/>
              </w:rPr>
            </w:pPr>
            <w:r>
              <w:rPr>
                <w:w w:val="105"/>
                <w:sz w:val="18"/>
              </w:rPr>
              <w:t>Prihodi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nadležnog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financiranje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redovne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djelatnosti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proračunskih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korisnika</w:t>
            </w:r>
          </w:p>
        </w:tc>
        <w:tc>
          <w:tcPr>
            <w:tcW w:w="733" w:type="dxa"/>
          </w:tcPr>
          <w:p w14:paraId="7DC021FD" w14:textId="77777777" w:rsidR="00E3012E" w:rsidRDefault="00E3012E">
            <w:pPr>
              <w:pStyle w:val="TableParagraph"/>
              <w:rPr>
                <w:b/>
                <w:sz w:val="18"/>
              </w:rPr>
            </w:pPr>
          </w:p>
          <w:p w14:paraId="4EE4CF96" w14:textId="77777777" w:rsidR="00E3012E" w:rsidRDefault="00695A1C">
            <w:pPr>
              <w:pStyle w:val="TableParagraph"/>
              <w:spacing w:before="146"/>
              <w:ind w:left="226" w:right="2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1448" w:type="dxa"/>
          </w:tcPr>
          <w:p w14:paraId="3AFC7DE4" w14:textId="77777777" w:rsidR="00E3012E" w:rsidRDefault="00E3012E">
            <w:pPr>
              <w:pStyle w:val="TableParagraph"/>
              <w:rPr>
                <w:b/>
                <w:sz w:val="18"/>
              </w:rPr>
            </w:pPr>
          </w:p>
          <w:p w14:paraId="037669DA" w14:textId="77777777" w:rsidR="00E3012E" w:rsidRDefault="00695A1C">
            <w:pPr>
              <w:pStyle w:val="TableParagraph"/>
              <w:spacing w:before="146"/>
              <w:ind w:left="293"/>
              <w:rPr>
                <w:sz w:val="18"/>
              </w:rPr>
            </w:pPr>
            <w:r>
              <w:rPr>
                <w:w w:val="105"/>
                <w:sz w:val="18"/>
              </w:rPr>
              <w:t>305.792,55</w:t>
            </w:r>
          </w:p>
        </w:tc>
        <w:tc>
          <w:tcPr>
            <w:tcW w:w="1467" w:type="dxa"/>
          </w:tcPr>
          <w:p w14:paraId="70C77163" w14:textId="77777777" w:rsidR="00E3012E" w:rsidRDefault="00E3012E">
            <w:pPr>
              <w:pStyle w:val="TableParagraph"/>
              <w:rPr>
                <w:b/>
                <w:sz w:val="18"/>
              </w:rPr>
            </w:pPr>
          </w:p>
          <w:p w14:paraId="2E55CEB7" w14:textId="77777777" w:rsidR="00E3012E" w:rsidRDefault="00695A1C">
            <w:pPr>
              <w:pStyle w:val="TableParagraph"/>
              <w:spacing w:before="146"/>
              <w:ind w:left="277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353.163,53</w:t>
            </w:r>
          </w:p>
        </w:tc>
        <w:tc>
          <w:tcPr>
            <w:tcW w:w="1129" w:type="dxa"/>
          </w:tcPr>
          <w:p w14:paraId="2CE7FDC0" w14:textId="77777777" w:rsidR="00E3012E" w:rsidRDefault="00E3012E">
            <w:pPr>
              <w:pStyle w:val="TableParagraph"/>
              <w:rPr>
                <w:b/>
                <w:sz w:val="18"/>
              </w:rPr>
            </w:pPr>
          </w:p>
          <w:p w14:paraId="5AFE7C39" w14:textId="77777777" w:rsidR="00E3012E" w:rsidRDefault="00695A1C">
            <w:pPr>
              <w:pStyle w:val="TableParagraph"/>
              <w:spacing w:before="146"/>
              <w:ind w:left="277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115,50</w:t>
            </w:r>
          </w:p>
        </w:tc>
      </w:tr>
      <w:tr w:rsidR="00E3012E" w14:paraId="1CDB9EAC" w14:textId="77777777">
        <w:trPr>
          <w:trHeight w:val="280"/>
        </w:trPr>
        <w:tc>
          <w:tcPr>
            <w:tcW w:w="545" w:type="dxa"/>
          </w:tcPr>
          <w:p w14:paraId="7ACC0678" w14:textId="77777777" w:rsidR="00E3012E" w:rsidRDefault="00695A1C">
            <w:pPr>
              <w:pStyle w:val="TableParagraph"/>
              <w:spacing w:before="32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641</w:t>
            </w:r>
          </w:p>
        </w:tc>
        <w:tc>
          <w:tcPr>
            <w:tcW w:w="4683" w:type="dxa"/>
          </w:tcPr>
          <w:p w14:paraId="00212D19" w14:textId="77777777" w:rsidR="00E3012E" w:rsidRDefault="00695A1C">
            <w:pPr>
              <w:pStyle w:val="TableParagraph"/>
              <w:spacing w:before="32"/>
              <w:ind w:left="99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Prihod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financijske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imovine</w:t>
            </w:r>
          </w:p>
        </w:tc>
        <w:tc>
          <w:tcPr>
            <w:tcW w:w="733" w:type="dxa"/>
          </w:tcPr>
          <w:p w14:paraId="13CBC32B" w14:textId="77777777" w:rsidR="00E3012E" w:rsidRDefault="00695A1C">
            <w:pPr>
              <w:pStyle w:val="TableParagraph"/>
              <w:spacing w:before="32"/>
              <w:ind w:left="226" w:right="2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1448" w:type="dxa"/>
          </w:tcPr>
          <w:p w14:paraId="0B0B0D1C" w14:textId="77777777" w:rsidR="00E3012E" w:rsidRDefault="00695A1C">
            <w:pPr>
              <w:pStyle w:val="TableParagraph"/>
              <w:spacing w:before="32"/>
              <w:ind w:left="485" w:right="4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17,15</w:t>
            </w:r>
          </w:p>
        </w:tc>
        <w:tc>
          <w:tcPr>
            <w:tcW w:w="1467" w:type="dxa"/>
          </w:tcPr>
          <w:p w14:paraId="4202ADC4" w14:textId="77777777" w:rsidR="00E3012E" w:rsidRDefault="00695A1C">
            <w:pPr>
              <w:pStyle w:val="TableParagraph"/>
              <w:spacing w:before="32"/>
              <w:ind w:left="277" w:right="2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0,02</w:t>
            </w:r>
          </w:p>
        </w:tc>
        <w:tc>
          <w:tcPr>
            <w:tcW w:w="1129" w:type="dxa"/>
          </w:tcPr>
          <w:p w14:paraId="7BD105E2" w14:textId="77777777" w:rsidR="00E3012E" w:rsidRDefault="00695A1C">
            <w:pPr>
              <w:pStyle w:val="TableParagraph"/>
              <w:spacing w:before="32"/>
              <w:ind w:left="277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</w:t>
            </w:r>
          </w:p>
        </w:tc>
      </w:tr>
      <w:tr w:rsidR="00E3012E" w14:paraId="1614D205" w14:textId="77777777">
        <w:trPr>
          <w:trHeight w:val="563"/>
        </w:trPr>
        <w:tc>
          <w:tcPr>
            <w:tcW w:w="545" w:type="dxa"/>
          </w:tcPr>
          <w:p w14:paraId="3062F1CB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EE2D342" w14:textId="77777777" w:rsidR="00E3012E" w:rsidRDefault="00695A1C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663</w:t>
            </w:r>
          </w:p>
        </w:tc>
        <w:tc>
          <w:tcPr>
            <w:tcW w:w="4683" w:type="dxa"/>
          </w:tcPr>
          <w:p w14:paraId="3ECF7500" w14:textId="77777777" w:rsidR="00E3012E" w:rsidRDefault="00E3012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7C85BAA" w14:textId="77777777" w:rsidR="00E3012E" w:rsidRDefault="00695A1C">
            <w:pPr>
              <w:pStyle w:val="TableParagraph"/>
              <w:ind w:left="99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Donacije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pravnih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fizičkih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izvan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općeg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proračuna</w:t>
            </w:r>
          </w:p>
        </w:tc>
        <w:tc>
          <w:tcPr>
            <w:tcW w:w="733" w:type="dxa"/>
          </w:tcPr>
          <w:p w14:paraId="1C715A5B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14:paraId="43A4277B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0B8B6C09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7EBC3A48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2E" w14:paraId="08482DB9" w14:textId="77777777">
        <w:trPr>
          <w:trHeight w:val="280"/>
        </w:trPr>
        <w:tc>
          <w:tcPr>
            <w:tcW w:w="545" w:type="dxa"/>
          </w:tcPr>
          <w:p w14:paraId="37C9D904" w14:textId="77777777" w:rsidR="00E3012E" w:rsidRDefault="00695A1C">
            <w:pPr>
              <w:pStyle w:val="TableParagraph"/>
              <w:spacing w:before="32"/>
              <w:ind w:left="105" w:righ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683</w:t>
            </w:r>
          </w:p>
        </w:tc>
        <w:tc>
          <w:tcPr>
            <w:tcW w:w="4683" w:type="dxa"/>
          </w:tcPr>
          <w:p w14:paraId="55974811" w14:textId="77777777" w:rsidR="00E3012E" w:rsidRDefault="00695A1C">
            <w:pPr>
              <w:pStyle w:val="TableParagraph"/>
              <w:spacing w:before="32"/>
              <w:ind w:left="99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Ostali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prihodi</w:t>
            </w:r>
          </w:p>
        </w:tc>
        <w:tc>
          <w:tcPr>
            <w:tcW w:w="733" w:type="dxa"/>
          </w:tcPr>
          <w:p w14:paraId="27B4974F" w14:textId="77777777" w:rsidR="00E3012E" w:rsidRDefault="00695A1C">
            <w:pPr>
              <w:pStyle w:val="TableParagraph"/>
              <w:spacing w:before="32"/>
              <w:ind w:left="248" w:right="2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1448" w:type="dxa"/>
          </w:tcPr>
          <w:p w14:paraId="561D7116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42884C75" w14:textId="77777777" w:rsidR="00E3012E" w:rsidRDefault="00695A1C">
            <w:pPr>
              <w:pStyle w:val="TableParagraph"/>
              <w:spacing w:before="32"/>
              <w:ind w:left="236" w:right="27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496,13</w:t>
            </w:r>
          </w:p>
        </w:tc>
        <w:tc>
          <w:tcPr>
            <w:tcW w:w="1129" w:type="dxa"/>
          </w:tcPr>
          <w:p w14:paraId="01E9FAD3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2E" w14:paraId="3370EC6C" w14:textId="77777777">
        <w:trPr>
          <w:trHeight w:val="280"/>
        </w:trPr>
        <w:tc>
          <w:tcPr>
            <w:tcW w:w="545" w:type="dxa"/>
          </w:tcPr>
          <w:p w14:paraId="540EC71C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</w:tcPr>
          <w:p w14:paraId="55F950C8" w14:textId="77777777" w:rsidR="00E3012E" w:rsidRDefault="00695A1C">
            <w:pPr>
              <w:pStyle w:val="TableParagraph"/>
              <w:spacing w:before="35"/>
              <w:ind w:left="99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UKUPNO</w:t>
            </w:r>
          </w:p>
        </w:tc>
        <w:tc>
          <w:tcPr>
            <w:tcW w:w="733" w:type="dxa"/>
          </w:tcPr>
          <w:p w14:paraId="589CEE7C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14:paraId="1775DF1F" w14:textId="77777777" w:rsidR="00E3012E" w:rsidRDefault="00695A1C">
            <w:pPr>
              <w:pStyle w:val="TableParagraph"/>
              <w:spacing w:before="61" w:line="199" w:lineRule="exact"/>
              <w:ind w:left="2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527.538,95</w:t>
            </w:r>
          </w:p>
        </w:tc>
        <w:tc>
          <w:tcPr>
            <w:tcW w:w="1467" w:type="dxa"/>
          </w:tcPr>
          <w:p w14:paraId="1FFD5419" w14:textId="5E9C2714" w:rsidR="00E3012E" w:rsidRDefault="00517A41">
            <w:pPr>
              <w:pStyle w:val="TableParagraph"/>
              <w:spacing w:before="61" w:line="199" w:lineRule="exact"/>
              <w:ind w:left="277" w:right="2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482.119,27</w:t>
            </w:r>
          </w:p>
        </w:tc>
        <w:tc>
          <w:tcPr>
            <w:tcW w:w="1129" w:type="dxa"/>
          </w:tcPr>
          <w:p w14:paraId="54900086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2AB99D" w14:textId="77777777" w:rsidR="00E3012E" w:rsidRDefault="00E3012E">
      <w:pPr>
        <w:pStyle w:val="Tijeloteksta"/>
        <w:rPr>
          <w:b/>
          <w:sz w:val="20"/>
        </w:rPr>
      </w:pPr>
    </w:p>
    <w:p w14:paraId="181F6F5D" w14:textId="77777777" w:rsidR="00E3012E" w:rsidRDefault="00E3012E">
      <w:pPr>
        <w:pStyle w:val="Tijeloteksta"/>
        <w:rPr>
          <w:b/>
          <w:sz w:val="20"/>
        </w:rPr>
      </w:pPr>
    </w:p>
    <w:p w14:paraId="09000686" w14:textId="77777777" w:rsidR="00E3012E" w:rsidRDefault="00E3012E">
      <w:pPr>
        <w:pStyle w:val="Tijeloteksta"/>
        <w:rPr>
          <w:b/>
          <w:sz w:val="29"/>
        </w:rPr>
      </w:pPr>
    </w:p>
    <w:p w14:paraId="6106FDF2" w14:textId="77777777" w:rsidR="00E3012E" w:rsidRDefault="00695A1C">
      <w:pPr>
        <w:tabs>
          <w:tab w:val="left" w:pos="828"/>
        </w:tabs>
        <w:spacing w:before="59"/>
        <w:ind w:left="111"/>
        <w:rPr>
          <w:b/>
        </w:rPr>
      </w:pPr>
      <w:r>
        <w:rPr>
          <w:b/>
        </w:rPr>
        <w:t>636</w:t>
      </w:r>
      <w:r>
        <w:rPr>
          <w:b/>
        </w:rPr>
        <w:tab/>
        <w:t>Pomoći</w:t>
      </w:r>
      <w:r>
        <w:rPr>
          <w:b/>
          <w:spacing w:val="7"/>
        </w:rPr>
        <w:t xml:space="preserve"> </w:t>
      </w:r>
      <w:r>
        <w:rPr>
          <w:b/>
        </w:rPr>
        <w:t>proračunskim</w:t>
      </w:r>
      <w:r>
        <w:rPr>
          <w:b/>
          <w:spacing w:val="10"/>
        </w:rPr>
        <w:t xml:space="preserve"> </w:t>
      </w:r>
      <w:r>
        <w:rPr>
          <w:b/>
        </w:rPr>
        <w:t>korisnicima</w:t>
      </w:r>
      <w:r>
        <w:rPr>
          <w:b/>
          <w:spacing w:val="10"/>
        </w:rPr>
        <w:t xml:space="preserve"> </w:t>
      </w:r>
      <w:r>
        <w:rPr>
          <w:b/>
        </w:rPr>
        <w:t>iz</w:t>
      </w:r>
      <w:r>
        <w:rPr>
          <w:b/>
          <w:spacing w:val="14"/>
        </w:rPr>
        <w:t xml:space="preserve"> </w:t>
      </w:r>
      <w:r>
        <w:rPr>
          <w:b/>
        </w:rPr>
        <w:t>proračuna</w:t>
      </w:r>
      <w:r>
        <w:rPr>
          <w:b/>
          <w:spacing w:val="8"/>
        </w:rPr>
        <w:t xml:space="preserve"> </w:t>
      </w:r>
      <w:r>
        <w:rPr>
          <w:b/>
        </w:rPr>
        <w:t>koji</w:t>
      </w:r>
      <w:r>
        <w:rPr>
          <w:b/>
          <w:spacing w:val="13"/>
        </w:rPr>
        <w:t xml:space="preserve"> </w:t>
      </w:r>
      <w:r>
        <w:rPr>
          <w:b/>
        </w:rPr>
        <w:t>im</w:t>
      </w:r>
      <w:r>
        <w:rPr>
          <w:b/>
          <w:spacing w:val="12"/>
        </w:rPr>
        <w:t xml:space="preserve"> </w:t>
      </w:r>
      <w:r>
        <w:rPr>
          <w:b/>
        </w:rPr>
        <w:t>nije</w:t>
      </w:r>
      <w:r>
        <w:rPr>
          <w:b/>
          <w:spacing w:val="8"/>
        </w:rPr>
        <w:t xml:space="preserve"> </w:t>
      </w:r>
      <w:r>
        <w:rPr>
          <w:b/>
        </w:rPr>
        <w:t>nadležan</w:t>
      </w:r>
    </w:p>
    <w:p w14:paraId="644920C0" w14:textId="77777777" w:rsidR="00E3012E" w:rsidRDefault="00695A1C">
      <w:pPr>
        <w:pStyle w:val="Tijeloteksta"/>
        <w:spacing w:before="180" w:line="264" w:lineRule="auto"/>
        <w:ind w:left="111" w:right="146"/>
      </w:pPr>
      <w:r>
        <w:t>Prihodi</w:t>
      </w:r>
      <w:r>
        <w:rPr>
          <w:spacing w:val="14"/>
        </w:rPr>
        <w:t xml:space="preserve"> </w:t>
      </w:r>
      <w:r>
        <w:t>iz</w:t>
      </w:r>
      <w:r>
        <w:rPr>
          <w:spacing w:val="9"/>
        </w:rPr>
        <w:t xml:space="preserve"> </w:t>
      </w:r>
      <w:r>
        <w:t>nenadležnog</w:t>
      </w:r>
      <w:r>
        <w:rPr>
          <w:spacing w:val="5"/>
        </w:rPr>
        <w:t xml:space="preserve"> </w:t>
      </w:r>
      <w:r>
        <w:t>proračuna</w:t>
      </w:r>
      <w:r>
        <w:rPr>
          <w:spacing w:val="10"/>
        </w:rPr>
        <w:t xml:space="preserve"> </w:t>
      </w:r>
      <w:r>
        <w:t>odnosno</w:t>
      </w:r>
      <w:r>
        <w:rPr>
          <w:spacing w:val="8"/>
        </w:rPr>
        <w:t xml:space="preserve"> </w:t>
      </w:r>
      <w:r>
        <w:t>iz</w:t>
      </w:r>
      <w:r>
        <w:rPr>
          <w:spacing w:val="10"/>
        </w:rPr>
        <w:t xml:space="preserve"> </w:t>
      </w:r>
      <w:r>
        <w:t>Ministarstva</w:t>
      </w:r>
      <w:r>
        <w:rPr>
          <w:spacing w:val="8"/>
        </w:rPr>
        <w:t xml:space="preserve"> </w:t>
      </w:r>
      <w:r>
        <w:t>kulture</w:t>
      </w:r>
      <w:r>
        <w:rPr>
          <w:spacing w:val="12"/>
        </w:rPr>
        <w:t xml:space="preserve"> </w:t>
      </w:r>
      <w:r>
        <w:t>rezultat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ocjene</w:t>
      </w:r>
      <w:r>
        <w:rPr>
          <w:spacing w:val="14"/>
        </w:rPr>
        <w:t xml:space="preserve"> </w:t>
      </w:r>
      <w:r>
        <w:t>apliciranja</w:t>
      </w:r>
      <w:r>
        <w:rPr>
          <w:spacing w:val="9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Javni</w:t>
      </w:r>
      <w:r>
        <w:rPr>
          <w:spacing w:val="11"/>
        </w:rPr>
        <w:t xml:space="preserve"> </w:t>
      </w:r>
      <w:r>
        <w:t>poziv</w:t>
      </w:r>
      <w:r>
        <w:rPr>
          <w:spacing w:val="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predlaganje</w:t>
      </w:r>
      <w:r>
        <w:rPr>
          <w:spacing w:val="8"/>
        </w:rPr>
        <w:t xml:space="preserve"> </w:t>
      </w:r>
      <w:r>
        <w:t>javnih</w:t>
      </w:r>
      <w:r>
        <w:rPr>
          <w:spacing w:val="7"/>
        </w:rPr>
        <w:t xml:space="preserve"> </w:t>
      </w:r>
      <w:r>
        <w:t>potreba</w:t>
      </w:r>
      <w:r>
        <w:rPr>
          <w:spacing w:val="1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kulturi</w:t>
      </w:r>
      <w:r>
        <w:rPr>
          <w:spacing w:val="8"/>
        </w:rPr>
        <w:t xml:space="preserve"> </w:t>
      </w:r>
      <w:r>
        <w:t>Republike</w:t>
      </w:r>
      <w:r>
        <w:rPr>
          <w:spacing w:val="7"/>
        </w:rPr>
        <w:t xml:space="preserve"> </w:t>
      </w:r>
      <w:r>
        <w:t>Hrvatske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2023.</w:t>
      </w:r>
      <w:r>
        <w:rPr>
          <w:spacing w:val="10"/>
        </w:rPr>
        <w:t xml:space="preserve"> </w:t>
      </w:r>
      <w:r>
        <w:t>godinu</w:t>
      </w:r>
      <w:r>
        <w:rPr>
          <w:spacing w:val="12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financiranje</w:t>
      </w:r>
      <w:r>
        <w:rPr>
          <w:spacing w:val="8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glazbene</w:t>
      </w:r>
      <w:r>
        <w:rPr>
          <w:spacing w:val="8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glazbeno-scenske</w:t>
      </w:r>
      <w:r>
        <w:rPr>
          <w:spacing w:val="1"/>
        </w:rPr>
        <w:t xml:space="preserve"> </w:t>
      </w:r>
      <w:r>
        <w:t>djelatnosti.</w:t>
      </w:r>
    </w:p>
    <w:p w14:paraId="647A5EE8" w14:textId="77777777" w:rsidR="00E3012E" w:rsidRDefault="00695A1C">
      <w:pPr>
        <w:pStyle w:val="Tijeloteksta"/>
        <w:spacing w:before="153" w:line="266" w:lineRule="auto"/>
        <w:ind w:left="111"/>
      </w:pPr>
      <w:r>
        <w:t>Prihodi</w:t>
      </w:r>
      <w:r>
        <w:rPr>
          <w:spacing w:val="16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nenadležnog</w:t>
      </w:r>
      <w:r>
        <w:rPr>
          <w:spacing w:val="7"/>
        </w:rPr>
        <w:t xml:space="preserve"> </w:t>
      </w:r>
      <w:r>
        <w:t>proračuna</w:t>
      </w:r>
      <w:r>
        <w:rPr>
          <w:spacing w:val="12"/>
        </w:rPr>
        <w:t xml:space="preserve"> </w:t>
      </w:r>
      <w:r>
        <w:t>odnosno</w:t>
      </w:r>
      <w:r>
        <w:rPr>
          <w:spacing w:val="11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sredstava</w:t>
      </w:r>
      <w:r>
        <w:rPr>
          <w:spacing w:val="14"/>
        </w:rPr>
        <w:t xml:space="preserve"> </w:t>
      </w:r>
      <w:r>
        <w:t>Splitsko-dalmatinske</w:t>
      </w:r>
      <w:r>
        <w:rPr>
          <w:spacing w:val="13"/>
        </w:rPr>
        <w:t xml:space="preserve"> </w:t>
      </w:r>
      <w:r>
        <w:t>županije</w:t>
      </w:r>
      <w:r>
        <w:rPr>
          <w:spacing w:val="14"/>
        </w:rPr>
        <w:t xml:space="preserve"> </w:t>
      </w:r>
      <w:r>
        <w:t>rezultat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ocjene</w:t>
      </w:r>
      <w:r>
        <w:rPr>
          <w:spacing w:val="-47"/>
        </w:rPr>
        <w:t xml:space="preserve"> </w:t>
      </w:r>
      <w:r>
        <w:t>apliciranja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Javne pozive:</w:t>
      </w:r>
    </w:p>
    <w:p w14:paraId="4597DF78" w14:textId="1D9ED4D5" w:rsidR="00E3012E" w:rsidRDefault="00695A1C">
      <w:pPr>
        <w:pStyle w:val="Odlomakpopisa"/>
        <w:numPr>
          <w:ilvl w:val="0"/>
          <w:numId w:val="3"/>
        </w:numPr>
        <w:tabs>
          <w:tab w:val="left" w:pos="235"/>
        </w:tabs>
        <w:spacing w:before="151"/>
        <w:ind w:hanging="124"/>
      </w:pPr>
      <w:r>
        <w:t>za</w:t>
      </w:r>
      <w:r>
        <w:rPr>
          <w:spacing w:val="7"/>
        </w:rPr>
        <w:t xml:space="preserve"> </w:t>
      </w:r>
      <w:r>
        <w:t>opremanje</w:t>
      </w:r>
      <w:r>
        <w:rPr>
          <w:spacing w:val="5"/>
        </w:rPr>
        <w:t xml:space="preserve"> </w:t>
      </w:r>
      <w:r>
        <w:t>ustanova</w:t>
      </w:r>
      <w:r>
        <w:rPr>
          <w:spacing w:val="7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kulturi</w:t>
      </w:r>
      <w:r>
        <w:rPr>
          <w:spacing w:val="7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2023.g.</w:t>
      </w:r>
      <w:r w:rsidR="001121ED">
        <w:t xml:space="preserve"> te</w:t>
      </w:r>
    </w:p>
    <w:p w14:paraId="6E64DBBA" w14:textId="77777777" w:rsidR="00E3012E" w:rsidRDefault="00695A1C">
      <w:pPr>
        <w:pStyle w:val="Odlomakpopisa"/>
        <w:numPr>
          <w:ilvl w:val="0"/>
          <w:numId w:val="3"/>
        </w:numPr>
        <w:tabs>
          <w:tab w:val="left" w:pos="234"/>
        </w:tabs>
        <w:spacing w:before="177"/>
        <w:ind w:left="233"/>
      </w:pPr>
      <w:r>
        <w:t>za</w:t>
      </w:r>
      <w:r>
        <w:rPr>
          <w:spacing w:val="15"/>
        </w:rPr>
        <w:t xml:space="preserve"> </w:t>
      </w:r>
      <w:r>
        <w:t>financiranje</w:t>
      </w:r>
      <w:r>
        <w:rPr>
          <w:spacing w:val="9"/>
        </w:rPr>
        <w:t xml:space="preserve"> </w:t>
      </w:r>
      <w:r>
        <w:t>projekata/programa/</w:t>
      </w:r>
      <w:r>
        <w:rPr>
          <w:spacing w:val="11"/>
        </w:rPr>
        <w:t xml:space="preserve"> </w:t>
      </w:r>
      <w:r>
        <w:t>aktivnosti</w:t>
      </w:r>
      <w:r>
        <w:rPr>
          <w:spacing w:val="10"/>
        </w:rPr>
        <w:t xml:space="preserve"> </w:t>
      </w:r>
      <w:r>
        <w:t>iz</w:t>
      </w:r>
      <w:r>
        <w:rPr>
          <w:spacing w:val="9"/>
        </w:rPr>
        <w:t xml:space="preserve"> </w:t>
      </w:r>
      <w:r>
        <w:t>područja</w:t>
      </w:r>
      <w:r>
        <w:rPr>
          <w:spacing w:val="12"/>
        </w:rPr>
        <w:t xml:space="preserve"> </w:t>
      </w:r>
      <w:r>
        <w:t>kulture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društvenih</w:t>
      </w:r>
      <w:r>
        <w:rPr>
          <w:spacing w:val="14"/>
        </w:rPr>
        <w:t xml:space="preserve"> </w:t>
      </w:r>
      <w:r>
        <w:t>događanja</w:t>
      </w:r>
      <w:r>
        <w:rPr>
          <w:spacing w:val="9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2023.</w:t>
      </w:r>
      <w:r>
        <w:rPr>
          <w:spacing w:val="12"/>
        </w:rPr>
        <w:t xml:space="preserve"> </w:t>
      </w:r>
      <w:r>
        <w:t>godini</w:t>
      </w:r>
    </w:p>
    <w:p w14:paraId="2E4E664F" w14:textId="77777777" w:rsidR="00E3012E" w:rsidRDefault="00E3012E">
      <w:pPr>
        <w:sectPr w:rsidR="00E3012E">
          <w:pgSz w:w="12240" w:h="15840"/>
          <w:pgMar w:top="1500" w:right="960" w:bottom="280" w:left="940" w:header="720" w:footer="720" w:gutter="0"/>
          <w:cols w:space="720"/>
        </w:sectPr>
      </w:pPr>
    </w:p>
    <w:p w14:paraId="10B7A25E" w14:textId="77777777" w:rsidR="00E3012E" w:rsidRDefault="00695A1C">
      <w:pPr>
        <w:pStyle w:val="Naslov1"/>
        <w:tabs>
          <w:tab w:val="left" w:pos="828"/>
        </w:tabs>
        <w:spacing w:before="32"/>
      </w:pPr>
      <w:r>
        <w:lastRenderedPageBreak/>
        <w:t>652</w:t>
      </w:r>
      <w:r>
        <w:tab/>
        <w:t>Prihodi</w:t>
      </w:r>
      <w:r>
        <w:rPr>
          <w:spacing w:val="10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posebnim</w:t>
      </w:r>
      <w:r>
        <w:rPr>
          <w:spacing w:val="11"/>
        </w:rPr>
        <w:t xml:space="preserve"> </w:t>
      </w:r>
      <w:r>
        <w:t>propisima</w:t>
      </w:r>
      <w:r>
        <w:rPr>
          <w:spacing w:val="1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ulaznice,</w:t>
      </w:r>
      <w:r>
        <w:rPr>
          <w:spacing w:val="12"/>
        </w:rPr>
        <w:t xml:space="preserve"> </w:t>
      </w:r>
      <w:r>
        <w:t>gostovanja</w:t>
      </w:r>
      <w:r>
        <w:rPr>
          <w:spacing w:val="14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koncertima</w:t>
      </w:r>
    </w:p>
    <w:p w14:paraId="6FDCB66E" w14:textId="77777777" w:rsidR="00E3012E" w:rsidRDefault="00695A1C">
      <w:pPr>
        <w:pStyle w:val="Tijeloteksta"/>
        <w:spacing w:before="178" w:line="266" w:lineRule="auto"/>
        <w:ind w:left="111" w:right="262"/>
      </w:pPr>
      <w:r>
        <w:t>Ostvareni</w:t>
      </w:r>
      <w:r>
        <w:rPr>
          <w:spacing w:val="7"/>
        </w:rPr>
        <w:t xml:space="preserve"> </w:t>
      </w:r>
      <w:r>
        <w:t>prihodi</w:t>
      </w:r>
      <w:r>
        <w:rPr>
          <w:spacing w:val="4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posebnim</w:t>
      </w:r>
      <w:r>
        <w:rPr>
          <w:spacing w:val="4"/>
        </w:rPr>
        <w:t xml:space="preserve"> </w:t>
      </w:r>
      <w:r>
        <w:t>propisima</w:t>
      </w:r>
      <w:r>
        <w:rPr>
          <w:spacing w:val="8"/>
        </w:rPr>
        <w:t xml:space="preserve"> </w:t>
      </w:r>
      <w:r>
        <w:t>odnose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prihode</w:t>
      </w:r>
      <w:r>
        <w:rPr>
          <w:spacing w:val="7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prodaje</w:t>
      </w:r>
      <w:r>
        <w:rPr>
          <w:spacing w:val="9"/>
        </w:rPr>
        <w:t xml:space="preserve"> </w:t>
      </w:r>
      <w:r>
        <w:t>ulaznica</w:t>
      </w:r>
      <w:r>
        <w:rPr>
          <w:spacing w:val="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gostovanja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koncertnim</w:t>
      </w:r>
      <w:r>
        <w:rPr>
          <w:spacing w:val="7"/>
        </w:rPr>
        <w:t xml:space="preserve"> </w:t>
      </w:r>
      <w:r>
        <w:t>događanjima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veći</w:t>
      </w:r>
      <w:r>
        <w:rPr>
          <w:spacing w:val="1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čak</w:t>
      </w:r>
      <w:r>
        <w:rPr>
          <w:spacing w:val="10"/>
        </w:rPr>
        <w:t xml:space="preserve"> </w:t>
      </w:r>
      <w:r>
        <w:t>116,15%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odnosu</w:t>
      </w:r>
      <w:r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prethodnu</w:t>
      </w:r>
      <w:r>
        <w:rPr>
          <w:spacing w:val="4"/>
        </w:rPr>
        <w:t xml:space="preserve"> </w:t>
      </w:r>
      <w:r>
        <w:t>godinu</w:t>
      </w:r>
      <w:r>
        <w:rPr>
          <w:spacing w:val="5"/>
        </w:rPr>
        <w:t xml:space="preserve"> </w:t>
      </w:r>
      <w:r>
        <w:t>iz</w:t>
      </w:r>
      <w:r>
        <w:rPr>
          <w:spacing w:val="9"/>
        </w:rPr>
        <w:t xml:space="preserve"> </w:t>
      </w:r>
      <w:r>
        <w:t>razloga</w:t>
      </w:r>
      <w:r>
        <w:rPr>
          <w:spacing w:val="12"/>
        </w:rPr>
        <w:t xml:space="preserve"> </w:t>
      </w:r>
      <w:r>
        <w:t>jer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organiziran</w:t>
      </w:r>
      <w:r>
        <w:rPr>
          <w:spacing w:val="-47"/>
        </w:rPr>
        <w:t xml:space="preserve"> </w:t>
      </w:r>
      <w:r>
        <w:t>veći</w:t>
      </w:r>
      <w:r>
        <w:rPr>
          <w:spacing w:val="-1"/>
        </w:rPr>
        <w:t xml:space="preserve"> </w:t>
      </w:r>
      <w:r>
        <w:t>broj</w:t>
      </w:r>
      <w:r>
        <w:rPr>
          <w:spacing w:val="2"/>
        </w:rPr>
        <w:t xml:space="preserve"> </w:t>
      </w:r>
      <w:r>
        <w:t>koncertnih</w:t>
      </w:r>
      <w:r>
        <w:rPr>
          <w:spacing w:val="-1"/>
        </w:rPr>
        <w:t xml:space="preserve"> </w:t>
      </w:r>
      <w:r>
        <w:t>događanja</w:t>
      </w:r>
      <w:r>
        <w:rPr>
          <w:spacing w:val="4"/>
        </w:rPr>
        <w:t xml:space="preserve"> </w:t>
      </w:r>
      <w:r>
        <w:t>tijekom</w:t>
      </w:r>
      <w:r>
        <w:rPr>
          <w:spacing w:val="3"/>
        </w:rPr>
        <w:t xml:space="preserve"> </w:t>
      </w:r>
      <w:r>
        <w:t>godine.</w:t>
      </w:r>
    </w:p>
    <w:p w14:paraId="014F8257" w14:textId="77777777" w:rsidR="00E3012E" w:rsidRDefault="00E3012E">
      <w:pPr>
        <w:pStyle w:val="Tijeloteksta"/>
      </w:pPr>
    </w:p>
    <w:p w14:paraId="6247F821" w14:textId="77777777" w:rsidR="00E3012E" w:rsidRDefault="00E3012E">
      <w:pPr>
        <w:pStyle w:val="Tijeloteksta"/>
        <w:rPr>
          <w:sz w:val="27"/>
        </w:rPr>
      </w:pPr>
    </w:p>
    <w:p w14:paraId="7E06F07D" w14:textId="77777777" w:rsidR="00E3012E" w:rsidRDefault="00695A1C">
      <w:pPr>
        <w:pStyle w:val="Naslov1"/>
        <w:tabs>
          <w:tab w:val="left" w:pos="774"/>
        </w:tabs>
      </w:pPr>
      <w:r>
        <w:t>661</w:t>
      </w:r>
      <w:r>
        <w:tab/>
        <w:t>Prihodi</w:t>
      </w:r>
      <w:r>
        <w:rPr>
          <w:spacing w:val="17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pruženih</w:t>
      </w:r>
      <w:r>
        <w:rPr>
          <w:spacing w:val="19"/>
        </w:rPr>
        <w:t xml:space="preserve"> </w:t>
      </w:r>
      <w:r>
        <w:t>usluga</w:t>
      </w:r>
    </w:p>
    <w:p w14:paraId="6B44E34B" w14:textId="77777777" w:rsidR="00E3012E" w:rsidRDefault="00695A1C">
      <w:pPr>
        <w:pStyle w:val="Tijeloteksta"/>
        <w:spacing w:before="178" w:line="266" w:lineRule="auto"/>
        <w:ind w:left="111" w:right="710"/>
        <w:jc w:val="both"/>
      </w:pPr>
      <w:r>
        <w:t>Prihode od pruženih usluga Hrvatski dom Split ostvaruje iznajmljivanjem prostora i opreme kada isti nisu</w:t>
      </w:r>
      <w:r>
        <w:rPr>
          <w:spacing w:val="1"/>
        </w:rPr>
        <w:t xml:space="preserve"> </w:t>
      </w:r>
      <w:r>
        <w:t>angažirani za osnovnu djelatnost, a u odnosu na prethodnu godinu smanjeni su zbog manje raspoloživih</w:t>
      </w:r>
      <w:r>
        <w:rPr>
          <w:spacing w:val="1"/>
        </w:rPr>
        <w:t xml:space="preserve"> </w:t>
      </w:r>
      <w:r>
        <w:t>slobodnih</w:t>
      </w:r>
      <w:r>
        <w:rPr>
          <w:spacing w:val="-1"/>
        </w:rPr>
        <w:t xml:space="preserve"> </w:t>
      </w:r>
      <w:r>
        <w:t>termina</w:t>
      </w:r>
      <w:r>
        <w:rPr>
          <w:spacing w:val="4"/>
        </w:rPr>
        <w:t xml:space="preserve"> </w:t>
      </w:r>
      <w:r>
        <w:t>tijekom</w:t>
      </w:r>
      <w:r>
        <w:rPr>
          <w:spacing w:val="4"/>
        </w:rPr>
        <w:t xml:space="preserve"> </w:t>
      </w:r>
      <w:r>
        <w:t>godine.</w:t>
      </w:r>
    </w:p>
    <w:p w14:paraId="4CD0A610" w14:textId="77777777" w:rsidR="00E3012E" w:rsidRDefault="00E3012E">
      <w:pPr>
        <w:pStyle w:val="Tijeloteksta"/>
      </w:pPr>
    </w:p>
    <w:p w14:paraId="7B7F8A5A" w14:textId="77777777" w:rsidR="00E3012E" w:rsidRDefault="00E3012E">
      <w:pPr>
        <w:pStyle w:val="Tijeloteksta"/>
        <w:spacing w:before="7"/>
        <w:rPr>
          <w:sz w:val="26"/>
        </w:rPr>
      </w:pPr>
    </w:p>
    <w:p w14:paraId="66EB9707" w14:textId="77777777" w:rsidR="00E3012E" w:rsidRDefault="00695A1C">
      <w:pPr>
        <w:pStyle w:val="Naslov1"/>
        <w:tabs>
          <w:tab w:val="left" w:pos="774"/>
        </w:tabs>
        <w:spacing w:before="1"/>
      </w:pPr>
      <w:r>
        <w:t>671</w:t>
      </w:r>
      <w:r>
        <w:tab/>
        <w:t>Prihodi</w:t>
      </w:r>
      <w:r>
        <w:rPr>
          <w:spacing w:val="13"/>
        </w:rPr>
        <w:t xml:space="preserve"> </w:t>
      </w:r>
      <w:r>
        <w:t>iz</w:t>
      </w:r>
      <w:r>
        <w:rPr>
          <w:spacing w:val="15"/>
        </w:rPr>
        <w:t xml:space="preserve"> </w:t>
      </w:r>
      <w:r>
        <w:t>nadležnog</w:t>
      </w:r>
      <w:r>
        <w:rPr>
          <w:spacing w:val="16"/>
        </w:rPr>
        <w:t xml:space="preserve"> </w:t>
      </w:r>
      <w:r>
        <w:t>proračuna</w:t>
      </w:r>
      <w:r>
        <w:rPr>
          <w:spacing w:val="13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ﬁnanciranje</w:t>
      </w:r>
      <w:r>
        <w:rPr>
          <w:spacing w:val="14"/>
        </w:rPr>
        <w:t xml:space="preserve"> </w:t>
      </w:r>
      <w:r>
        <w:t>rashoda</w:t>
      </w:r>
      <w:r>
        <w:rPr>
          <w:spacing w:val="11"/>
        </w:rPr>
        <w:t xml:space="preserve"> </w:t>
      </w:r>
      <w:r>
        <w:t>poslovanja</w:t>
      </w:r>
    </w:p>
    <w:p w14:paraId="770DDCF4" w14:textId="77777777" w:rsidR="00E3012E" w:rsidRDefault="00695A1C">
      <w:pPr>
        <w:pStyle w:val="Tijeloteksta"/>
        <w:spacing w:before="180" w:line="266" w:lineRule="auto"/>
        <w:ind w:left="111"/>
      </w:pPr>
      <w:r>
        <w:t>Prihodi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gradskog</w:t>
      </w:r>
      <w:r>
        <w:rPr>
          <w:spacing w:val="9"/>
        </w:rPr>
        <w:t xml:space="preserve"> </w:t>
      </w:r>
      <w:r>
        <w:t>proračuna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nadležnog</w:t>
      </w:r>
      <w:r>
        <w:rPr>
          <w:spacing w:val="11"/>
        </w:rPr>
        <w:t xml:space="preserve"> </w:t>
      </w:r>
      <w:r>
        <w:t>proračuna</w:t>
      </w:r>
      <w:r>
        <w:rPr>
          <w:spacing w:val="12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veći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15,50%</w:t>
      </w:r>
      <w:r>
        <w:rPr>
          <w:spacing w:val="11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odnosu</w:t>
      </w:r>
      <w:r>
        <w:rPr>
          <w:spacing w:val="1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prošlu</w:t>
      </w:r>
      <w:r>
        <w:rPr>
          <w:spacing w:val="12"/>
        </w:rPr>
        <w:t xml:space="preserve"> </w:t>
      </w:r>
      <w:r>
        <w:t>godinu</w:t>
      </w:r>
      <w:r>
        <w:rPr>
          <w:spacing w:val="12"/>
        </w:rPr>
        <w:t xml:space="preserve"> </w:t>
      </w:r>
      <w:r>
        <w:t>zbog</w:t>
      </w:r>
      <w:r>
        <w:rPr>
          <w:spacing w:val="-46"/>
        </w:rPr>
        <w:t xml:space="preserve"> </w:t>
      </w:r>
      <w:r>
        <w:t>povećanog</w:t>
      </w:r>
      <w:r>
        <w:rPr>
          <w:spacing w:val="2"/>
        </w:rPr>
        <w:t xml:space="preserve"> </w:t>
      </w:r>
      <w:r>
        <w:t>obujma</w:t>
      </w:r>
      <w:r>
        <w:rPr>
          <w:spacing w:val="4"/>
        </w:rPr>
        <w:t xml:space="preserve"> </w:t>
      </w:r>
      <w:r>
        <w:t>osnovne</w:t>
      </w:r>
      <w:r>
        <w:rPr>
          <w:spacing w:val="6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samim</w:t>
      </w:r>
      <w:r>
        <w:rPr>
          <w:spacing w:val="3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ostalih</w:t>
      </w:r>
      <w:r>
        <w:rPr>
          <w:spacing w:val="3"/>
        </w:rPr>
        <w:t xml:space="preserve"> </w:t>
      </w:r>
      <w:r>
        <w:t>troškova.</w:t>
      </w:r>
    </w:p>
    <w:p w14:paraId="69E26EAE" w14:textId="77777777" w:rsidR="00E3012E" w:rsidRDefault="00E3012E">
      <w:pPr>
        <w:spacing w:line="266" w:lineRule="auto"/>
        <w:sectPr w:rsidR="00E3012E">
          <w:pgSz w:w="12240" w:h="15840"/>
          <w:pgMar w:top="1400" w:right="960" w:bottom="280" w:left="940" w:header="720" w:footer="720" w:gutter="0"/>
          <w:cols w:space="720"/>
        </w:sectPr>
      </w:pPr>
    </w:p>
    <w:p w14:paraId="2EBCF4BC" w14:textId="77777777" w:rsidR="00E3012E" w:rsidRDefault="00695A1C">
      <w:pPr>
        <w:pStyle w:val="Naslov1"/>
        <w:spacing w:before="45"/>
      </w:pPr>
      <w:r>
        <w:rPr>
          <w:u w:val="single"/>
        </w:rPr>
        <w:lastRenderedPageBreak/>
        <w:t>Usporedba</w:t>
      </w:r>
      <w:r>
        <w:rPr>
          <w:spacing w:val="11"/>
          <w:u w:val="single"/>
        </w:rPr>
        <w:t xml:space="preserve"> </w:t>
      </w:r>
      <w:r>
        <w:rPr>
          <w:u w:val="single"/>
        </w:rPr>
        <w:t>s</w:t>
      </w:r>
      <w:r>
        <w:rPr>
          <w:spacing w:val="18"/>
          <w:u w:val="single"/>
        </w:rPr>
        <w:t xml:space="preserve"> </w:t>
      </w:r>
      <w:r>
        <w:rPr>
          <w:u w:val="single"/>
        </w:rPr>
        <w:t>prethodnom</w:t>
      </w:r>
      <w:r>
        <w:rPr>
          <w:spacing w:val="16"/>
          <w:u w:val="single"/>
        </w:rPr>
        <w:t xml:space="preserve"> </w:t>
      </w:r>
      <w:r>
        <w:rPr>
          <w:u w:val="single"/>
        </w:rPr>
        <w:t>godinom,</w:t>
      </w:r>
      <w:r>
        <w:rPr>
          <w:spacing w:val="17"/>
          <w:u w:val="single"/>
        </w:rPr>
        <w:t xml:space="preserve"> </w:t>
      </w:r>
      <w:r>
        <w:rPr>
          <w:u w:val="single"/>
        </w:rPr>
        <w:t>RASHODI</w:t>
      </w:r>
    </w:p>
    <w:p w14:paraId="22059CE0" w14:textId="77777777" w:rsidR="00E3012E" w:rsidRDefault="00E3012E">
      <w:pPr>
        <w:pStyle w:val="Tijeloteksta"/>
        <w:spacing w:before="3"/>
        <w:rPr>
          <w:b/>
          <w:sz w:val="1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437"/>
        <w:gridCol w:w="902"/>
        <w:gridCol w:w="1149"/>
        <w:gridCol w:w="1150"/>
        <w:gridCol w:w="1107"/>
      </w:tblGrid>
      <w:tr w:rsidR="00E3012E" w14:paraId="046F5A42" w14:textId="77777777">
        <w:trPr>
          <w:trHeight w:val="631"/>
        </w:trPr>
        <w:tc>
          <w:tcPr>
            <w:tcW w:w="902" w:type="dxa"/>
            <w:tcBorders>
              <w:bottom w:val="single" w:sz="8" w:space="0" w:color="000000"/>
            </w:tcBorders>
          </w:tcPr>
          <w:p w14:paraId="4C600947" w14:textId="77777777" w:rsidR="00E3012E" w:rsidRDefault="00E3012E">
            <w:pPr>
              <w:pStyle w:val="TableParagraph"/>
              <w:rPr>
                <w:b/>
                <w:sz w:val="20"/>
              </w:rPr>
            </w:pPr>
          </w:p>
          <w:p w14:paraId="1B50C2B6" w14:textId="77777777" w:rsidR="00E3012E" w:rsidRDefault="00695A1C">
            <w:pPr>
              <w:pStyle w:val="TableParagraph"/>
              <w:spacing w:before="141" w:line="226" w:lineRule="exact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Račun</w:t>
            </w:r>
          </w:p>
        </w:tc>
        <w:tc>
          <w:tcPr>
            <w:tcW w:w="4437" w:type="dxa"/>
            <w:tcBorders>
              <w:bottom w:val="single" w:sz="8" w:space="0" w:color="000000"/>
            </w:tcBorders>
          </w:tcPr>
          <w:p w14:paraId="044A7266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bottom w:val="single" w:sz="8" w:space="0" w:color="000000"/>
            </w:tcBorders>
          </w:tcPr>
          <w:p w14:paraId="371361F6" w14:textId="77777777" w:rsidR="00E3012E" w:rsidRDefault="00E3012E">
            <w:pPr>
              <w:pStyle w:val="TableParagraph"/>
              <w:rPr>
                <w:b/>
                <w:sz w:val="20"/>
              </w:rPr>
            </w:pPr>
          </w:p>
          <w:p w14:paraId="7DA1E8F7" w14:textId="77777777" w:rsidR="00E3012E" w:rsidRDefault="00695A1C">
            <w:pPr>
              <w:pStyle w:val="TableParagraph"/>
              <w:spacing w:before="141" w:line="226" w:lineRule="exact"/>
              <w:ind w:left="261"/>
              <w:rPr>
                <w:sz w:val="20"/>
              </w:rPr>
            </w:pPr>
            <w:r>
              <w:rPr>
                <w:w w:val="105"/>
                <w:sz w:val="20"/>
              </w:rPr>
              <w:t>Šifra</w:t>
            </w: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47733A53" w14:textId="77777777" w:rsidR="00E3012E" w:rsidRDefault="00E3012E">
            <w:pPr>
              <w:pStyle w:val="TableParagraph"/>
              <w:rPr>
                <w:b/>
                <w:sz w:val="20"/>
              </w:rPr>
            </w:pPr>
          </w:p>
          <w:p w14:paraId="2A915FE4" w14:textId="77777777" w:rsidR="00E3012E" w:rsidRDefault="00695A1C">
            <w:pPr>
              <w:pStyle w:val="TableParagraph"/>
              <w:spacing w:before="141" w:line="226" w:lineRule="exact"/>
              <w:ind w:left="364"/>
              <w:rPr>
                <w:sz w:val="20"/>
              </w:rPr>
            </w:pPr>
            <w:r>
              <w:rPr>
                <w:w w:val="105"/>
                <w:sz w:val="20"/>
              </w:rPr>
              <w:t>2022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 w14:paraId="26186A39" w14:textId="77777777" w:rsidR="00E3012E" w:rsidRDefault="00E3012E">
            <w:pPr>
              <w:pStyle w:val="TableParagraph"/>
              <w:rPr>
                <w:b/>
                <w:sz w:val="20"/>
              </w:rPr>
            </w:pPr>
          </w:p>
          <w:p w14:paraId="11AFCF9F" w14:textId="77777777" w:rsidR="00E3012E" w:rsidRDefault="00695A1C">
            <w:pPr>
              <w:pStyle w:val="TableParagraph"/>
              <w:spacing w:before="141" w:line="226" w:lineRule="exact"/>
              <w:ind w:left="366"/>
              <w:rPr>
                <w:sz w:val="20"/>
              </w:rPr>
            </w:pPr>
            <w:r>
              <w:rPr>
                <w:w w:val="105"/>
                <w:sz w:val="20"/>
              </w:rPr>
              <w:t>2023</w:t>
            </w: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14:paraId="20BCC21B" w14:textId="77777777" w:rsidR="00E3012E" w:rsidRDefault="00695A1C">
            <w:pPr>
              <w:pStyle w:val="TableParagraph"/>
              <w:spacing w:before="112" w:line="250" w:lineRule="atLeast"/>
              <w:ind w:left="116" w:firstLine="165"/>
              <w:rPr>
                <w:sz w:val="20"/>
              </w:rPr>
            </w:pPr>
            <w:r>
              <w:rPr>
                <w:w w:val="105"/>
                <w:sz w:val="20"/>
              </w:rPr>
              <w:t>Indeks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ostvarenja</w:t>
            </w:r>
          </w:p>
        </w:tc>
      </w:tr>
      <w:tr w:rsidR="00E3012E" w14:paraId="622E9D8F" w14:textId="77777777">
        <w:trPr>
          <w:trHeight w:val="283"/>
        </w:trPr>
        <w:tc>
          <w:tcPr>
            <w:tcW w:w="902" w:type="dxa"/>
            <w:tcBorders>
              <w:top w:val="single" w:sz="8" w:space="0" w:color="000000"/>
            </w:tcBorders>
          </w:tcPr>
          <w:p w14:paraId="3EE63E4A" w14:textId="77777777" w:rsidR="00E3012E" w:rsidRDefault="00695A1C">
            <w:pPr>
              <w:pStyle w:val="TableParagraph"/>
              <w:spacing w:before="36" w:line="22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311</w:t>
            </w:r>
          </w:p>
        </w:tc>
        <w:tc>
          <w:tcPr>
            <w:tcW w:w="4437" w:type="dxa"/>
            <w:tcBorders>
              <w:top w:val="single" w:sz="8" w:space="0" w:color="000000"/>
            </w:tcBorders>
          </w:tcPr>
          <w:p w14:paraId="21F06C16" w14:textId="77777777" w:rsidR="00E3012E" w:rsidRDefault="00695A1C">
            <w:pPr>
              <w:pStyle w:val="TableParagraph"/>
              <w:spacing w:before="36"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Plaće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(bruto)</w:t>
            </w:r>
          </w:p>
        </w:tc>
        <w:tc>
          <w:tcPr>
            <w:tcW w:w="902" w:type="dxa"/>
            <w:tcBorders>
              <w:top w:val="single" w:sz="8" w:space="0" w:color="000000"/>
            </w:tcBorders>
          </w:tcPr>
          <w:p w14:paraId="1F6F3B3F" w14:textId="77777777" w:rsidR="00E3012E" w:rsidRDefault="00695A1C">
            <w:pPr>
              <w:pStyle w:val="TableParagraph"/>
              <w:spacing w:before="36" w:line="22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311</w:t>
            </w:r>
          </w:p>
        </w:tc>
        <w:tc>
          <w:tcPr>
            <w:tcW w:w="1149" w:type="dxa"/>
            <w:tcBorders>
              <w:top w:val="single" w:sz="8" w:space="0" w:color="000000"/>
            </w:tcBorders>
          </w:tcPr>
          <w:p w14:paraId="09409CA8" w14:textId="77777777" w:rsidR="00E3012E" w:rsidRDefault="00695A1C">
            <w:pPr>
              <w:pStyle w:val="TableParagraph"/>
              <w:spacing w:before="36" w:line="228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74.835,27</w:t>
            </w: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14:paraId="0EC6986D" w14:textId="77777777" w:rsidR="00E3012E" w:rsidRDefault="00695A1C">
            <w:pPr>
              <w:pStyle w:val="TableParagraph"/>
              <w:spacing w:before="36" w:line="22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88.056,80</w:t>
            </w:r>
          </w:p>
        </w:tc>
        <w:tc>
          <w:tcPr>
            <w:tcW w:w="1107" w:type="dxa"/>
            <w:tcBorders>
              <w:top w:val="single" w:sz="8" w:space="0" w:color="000000"/>
            </w:tcBorders>
          </w:tcPr>
          <w:p w14:paraId="73D23455" w14:textId="77777777" w:rsidR="00E3012E" w:rsidRDefault="00695A1C">
            <w:pPr>
              <w:pStyle w:val="TableParagraph"/>
              <w:spacing w:before="36" w:line="228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117,7</w:t>
            </w:r>
          </w:p>
        </w:tc>
      </w:tr>
      <w:tr w:rsidR="00E3012E" w14:paraId="6B1AFF9C" w14:textId="77777777">
        <w:trPr>
          <w:trHeight w:val="280"/>
        </w:trPr>
        <w:tc>
          <w:tcPr>
            <w:tcW w:w="902" w:type="dxa"/>
          </w:tcPr>
          <w:p w14:paraId="315F5A61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312</w:t>
            </w:r>
          </w:p>
        </w:tc>
        <w:tc>
          <w:tcPr>
            <w:tcW w:w="4437" w:type="dxa"/>
          </w:tcPr>
          <w:p w14:paraId="321B1681" w14:textId="77777777" w:rsidR="00E3012E" w:rsidRDefault="00695A1C">
            <w:pPr>
              <w:pStyle w:val="TableParagraph"/>
              <w:spacing w:before="35"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Ostali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rashodi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zaposlene</w:t>
            </w:r>
          </w:p>
        </w:tc>
        <w:tc>
          <w:tcPr>
            <w:tcW w:w="902" w:type="dxa"/>
          </w:tcPr>
          <w:p w14:paraId="543B0F7B" w14:textId="77777777" w:rsidR="00E3012E" w:rsidRDefault="00695A1C">
            <w:pPr>
              <w:pStyle w:val="TableParagraph"/>
              <w:spacing w:before="35" w:line="225" w:lineRule="exact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312</w:t>
            </w:r>
          </w:p>
        </w:tc>
        <w:tc>
          <w:tcPr>
            <w:tcW w:w="1149" w:type="dxa"/>
          </w:tcPr>
          <w:p w14:paraId="78CDB97F" w14:textId="77777777" w:rsidR="00E3012E" w:rsidRDefault="00695A1C">
            <w:pPr>
              <w:pStyle w:val="TableParagraph"/>
              <w:spacing w:before="35" w:line="225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4.429,89</w:t>
            </w:r>
          </w:p>
        </w:tc>
        <w:tc>
          <w:tcPr>
            <w:tcW w:w="1150" w:type="dxa"/>
          </w:tcPr>
          <w:p w14:paraId="075238D9" w14:textId="77777777" w:rsidR="00E3012E" w:rsidRDefault="00695A1C">
            <w:pPr>
              <w:pStyle w:val="TableParagraph"/>
              <w:spacing w:before="35" w:line="225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8.693,85</w:t>
            </w:r>
          </w:p>
        </w:tc>
        <w:tc>
          <w:tcPr>
            <w:tcW w:w="1107" w:type="dxa"/>
          </w:tcPr>
          <w:p w14:paraId="785B8C1C" w14:textId="77777777" w:rsidR="00E3012E" w:rsidRDefault="00695A1C">
            <w:pPr>
              <w:pStyle w:val="TableParagraph"/>
              <w:spacing w:before="35" w:line="225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196,3</w:t>
            </w:r>
          </w:p>
        </w:tc>
      </w:tr>
      <w:tr w:rsidR="00E3012E" w14:paraId="0817ACA6" w14:textId="77777777">
        <w:trPr>
          <w:trHeight w:val="280"/>
        </w:trPr>
        <w:tc>
          <w:tcPr>
            <w:tcW w:w="902" w:type="dxa"/>
          </w:tcPr>
          <w:p w14:paraId="05CD042E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313</w:t>
            </w:r>
          </w:p>
        </w:tc>
        <w:tc>
          <w:tcPr>
            <w:tcW w:w="4437" w:type="dxa"/>
          </w:tcPr>
          <w:p w14:paraId="2525F99B" w14:textId="77777777" w:rsidR="00E3012E" w:rsidRDefault="00695A1C">
            <w:pPr>
              <w:pStyle w:val="TableParagraph"/>
              <w:spacing w:before="35"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Doprinosi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plaće</w:t>
            </w:r>
          </w:p>
        </w:tc>
        <w:tc>
          <w:tcPr>
            <w:tcW w:w="902" w:type="dxa"/>
          </w:tcPr>
          <w:p w14:paraId="3CE57F2F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313</w:t>
            </w:r>
          </w:p>
        </w:tc>
        <w:tc>
          <w:tcPr>
            <w:tcW w:w="1149" w:type="dxa"/>
          </w:tcPr>
          <w:p w14:paraId="4B4CF9AD" w14:textId="77777777" w:rsidR="00E3012E" w:rsidRDefault="00695A1C">
            <w:pPr>
              <w:pStyle w:val="TableParagraph"/>
              <w:spacing w:before="35" w:line="225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12.347,82</w:t>
            </w:r>
          </w:p>
        </w:tc>
        <w:tc>
          <w:tcPr>
            <w:tcW w:w="1150" w:type="dxa"/>
          </w:tcPr>
          <w:p w14:paraId="63134640" w14:textId="77777777" w:rsidR="00E3012E" w:rsidRDefault="00695A1C">
            <w:pPr>
              <w:pStyle w:val="TableParagraph"/>
              <w:spacing w:before="35" w:line="225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14.578,61</w:t>
            </w:r>
          </w:p>
        </w:tc>
        <w:tc>
          <w:tcPr>
            <w:tcW w:w="1107" w:type="dxa"/>
          </w:tcPr>
          <w:p w14:paraId="757AEE5F" w14:textId="77777777" w:rsidR="00E3012E" w:rsidRDefault="00695A1C">
            <w:pPr>
              <w:pStyle w:val="TableParagraph"/>
              <w:spacing w:before="35" w:line="225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118,1</w:t>
            </w:r>
          </w:p>
        </w:tc>
      </w:tr>
      <w:tr w:rsidR="00E3012E" w14:paraId="34BC18F5" w14:textId="77777777">
        <w:trPr>
          <w:trHeight w:val="281"/>
        </w:trPr>
        <w:tc>
          <w:tcPr>
            <w:tcW w:w="902" w:type="dxa"/>
          </w:tcPr>
          <w:p w14:paraId="0F4712C8" w14:textId="77777777" w:rsidR="00E3012E" w:rsidRDefault="00695A1C">
            <w:pPr>
              <w:pStyle w:val="TableParagraph"/>
              <w:spacing w:before="35" w:line="227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321</w:t>
            </w:r>
          </w:p>
        </w:tc>
        <w:tc>
          <w:tcPr>
            <w:tcW w:w="4437" w:type="dxa"/>
          </w:tcPr>
          <w:p w14:paraId="34A83828" w14:textId="77777777" w:rsidR="00E3012E" w:rsidRDefault="00695A1C">
            <w:pPr>
              <w:pStyle w:val="TableParagraph"/>
              <w:spacing w:before="35" w:line="227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Naknade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troškova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zaposlenima</w:t>
            </w:r>
          </w:p>
        </w:tc>
        <w:tc>
          <w:tcPr>
            <w:tcW w:w="902" w:type="dxa"/>
          </w:tcPr>
          <w:p w14:paraId="347F2488" w14:textId="77777777" w:rsidR="00E3012E" w:rsidRDefault="00695A1C">
            <w:pPr>
              <w:pStyle w:val="TableParagraph"/>
              <w:spacing w:before="35" w:line="227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321</w:t>
            </w:r>
          </w:p>
        </w:tc>
        <w:tc>
          <w:tcPr>
            <w:tcW w:w="1149" w:type="dxa"/>
          </w:tcPr>
          <w:p w14:paraId="0CA9529F" w14:textId="77777777" w:rsidR="00E3012E" w:rsidRDefault="00695A1C">
            <w:pPr>
              <w:pStyle w:val="TableParagraph"/>
              <w:spacing w:before="35" w:line="227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27.060,74</w:t>
            </w:r>
          </w:p>
        </w:tc>
        <w:tc>
          <w:tcPr>
            <w:tcW w:w="1150" w:type="dxa"/>
          </w:tcPr>
          <w:p w14:paraId="56D34FBD" w14:textId="77777777" w:rsidR="00E3012E" w:rsidRDefault="00695A1C">
            <w:pPr>
              <w:pStyle w:val="TableParagraph"/>
              <w:spacing w:before="35" w:line="227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7.134,69</w:t>
            </w:r>
          </w:p>
        </w:tc>
        <w:tc>
          <w:tcPr>
            <w:tcW w:w="1107" w:type="dxa"/>
          </w:tcPr>
          <w:p w14:paraId="03A6E56C" w14:textId="77777777" w:rsidR="00E3012E" w:rsidRDefault="00695A1C">
            <w:pPr>
              <w:pStyle w:val="TableParagraph"/>
              <w:spacing w:before="35" w:line="227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26,4</w:t>
            </w:r>
          </w:p>
        </w:tc>
      </w:tr>
      <w:tr w:rsidR="00E3012E" w14:paraId="7D2D3A62" w14:textId="77777777">
        <w:trPr>
          <w:trHeight w:val="281"/>
        </w:trPr>
        <w:tc>
          <w:tcPr>
            <w:tcW w:w="902" w:type="dxa"/>
          </w:tcPr>
          <w:p w14:paraId="2F1635BD" w14:textId="77777777" w:rsidR="00E3012E" w:rsidRDefault="00695A1C">
            <w:pPr>
              <w:pStyle w:val="TableParagraph"/>
              <w:spacing w:before="33" w:line="22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322</w:t>
            </w:r>
          </w:p>
        </w:tc>
        <w:tc>
          <w:tcPr>
            <w:tcW w:w="4437" w:type="dxa"/>
          </w:tcPr>
          <w:p w14:paraId="0218591F" w14:textId="77777777" w:rsidR="00E3012E" w:rsidRDefault="00695A1C">
            <w:pPr>
              <w:pStyle w:val="TableParagraph"/>
              <w:spacing w:before="33"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Rashodi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materijal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energiju</w:t>
            </w:r>
          </w:p>
        </w:tc>
        <w:tc>
          <w:tcPr>
            <w:tcW w:w="902" w:type="dxa"/>
          </w:tcPr>
          <w:p w14:paraId="7B1FBC58" w14:textId="77777777" w:rsidR="00E3012E" w:rsidRDefault="00695A1C">
            <w:pPr>
              <w:pStyle w:val="TableParagraph"/>
              <w:spacing w:before="33" w:line="228" w:lineRule="exact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322</w:t>
            </w:r>
          </w:p>
        </w:tc>
        <w:tc>
          <w:tcPr>
            <w:tcW w:w="1149" w:type="dxa"/>
          </w:tcPr>
          <w:p w14:paraId="0B89841F" w14:textId="77777777" w:rsidR="00E3012E" w:rsidRDefault="00695A1C">
            <w:pPr>
              <w:pStyle w:val="TableParagraph"/>
              <w:spacing w:before="33" w:line="228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11.876,42</w:t>
            </w:r>
          </w:p>
        </w:tc>
        <w:tc>
          <w:tcPr>
            <w:tcW w:w="1150" w:type="dxa"/>
          </w:tcPr>
          <w:p w14:paraId="359E3EF4" w14:textId="77777777" w:rsidR="00E3012E" w:rsidRDefault="00695A1C">
            <w:pPr>
              <w:pStyle w:val="TableParagraph"/>
              <w:spacing w:before="33" w:line="228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8.001,14</w:t>
            </w:r>
          </w:p>
        </w:tc>
        <w:tc>
          <w:tcPr>
            <w:tcW w:w="1107" w:type="dxa"/>
          </w:tcPr>
          <w:p w14:paraId="12E1D822" w14:textId="77777777" w:rsidR="00E3012E" w:rsidRDefault="00695A1C">
            <w:pPr>
              <w:pStyle w:val="TableParagraph"/>
              <w:spacing w:before="33" w:line="228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67,4</w:t>
            </w:r>
          </w:p>
        </w:tc>
      </w:tr>
      <w:tr w:rsidR="00E3012E" w14:paraId="414F09EB" w14:textId="77777777">
        <w:trPr>
          <w:trHeight w:val="282"/>
        </w:trPr>
        <w:tc>
          <w:tcPr>
            <w:tcW w:w="902" w:type="dxa"/>
          </w:tcPr>
          <w:p w14:paraId="4B25BDFB" w14:textId="77777777" w:rsidR="00E3012E" w:rsidRDefault="00695A1C">
            <w:pPr>
              <w:pStyle w:val="TableParagraph"/>
              <w:spacing w:before="37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323</w:t>
            </w:r>
          </w:p>
        </w:tc>
        <w:tc>
          <w:tcPr>
            <w:tcW w:w="4437" w:type="dxa"/>
          </w:tcPr>
          <w:p w14:paraId="01F6341C" w14:textId="77777777" w:rsidR="00E3012E" w:rsidRDefault="00695A1C">
            <w:pPr>
              <w:pStyle w:val="TableParagraph"/>
              <w:spacing w:before="37"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Rashodi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usluge</w:t>
            </w:r>
          </w:p>
        </w:tc>
        <w:tc>
          <w:tcPr>
            <w:tcW w:w="902" w:type="dxa"/>
          </w:tcPr>
          <w:p w14:paraId="5D39B531" w14:textId="77777777" w:rsidR="00E3012E" w:rsidRDefault="00695A1C">
            <w:pPr>
              <w:pStyle w:val="TableParagraph"/>
              <w:spacing w:before="37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323</w:t>
            </w:r>
          </w:p>
        </w:tc>
        <w:tc>
          <w:tcPr>
            <w:tcW w:w="1149" w:type="dxa"/>
          </w:tcPr>
          <w:p w14:paraId="09E8FA4A" w14:textId="77777777" w:rsidR="00E3012E" w:rsidRDefault="00695A1C">
            <w:pPr>
              <w:pStyle w:val="TableParagraph"/>
              <w:spacing w:before="37" w:line="225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317.704,08</w:t>
            </w:r>
          </w:p>
        </w:tc>
        <w:tc>
          <w:tcPr>
            <w:tcW w:w="1150" w:type="dxa"/>
          </w:tcPr>
          <w:p w14:paraId="49D69910" w14:textId="77777777" w:rsidR="00E3012E" w:rsidRDefault="00695A1C">
            <w:pPr>
              <w:pStyle w:val="TableParagraph"/>
              <w:spacing w:before="37" w:line="225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371.814,68</w:t>
            </w:r>
          </w:p>
        </w:tc>
        <w:tc>
          <w:tcPr>
            <w:tcW w:w="1107" w:type="dxa"/>
          </w:tcPr>
          <w:p w14:paraId="48BACCC9" w14:textId="77777777" w:rsidR="00E3012E" w:rsidRDefault="00695A1C">
            <w:pPr>
              <w:pStyle w:val="TableParagraph"/>
              <w:spacing w:before="37" w:line="225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117</w:t>
            </w:r>
          </w:p>
        </w:tc>
      </w:tr>
      <w:tr w:rsidR="00E3012E" w14:paraId="7E84C915" w14:textId="77777777">
        <w:trPr>
          <w:trHeight w:val="280"/>
        </w:trPr>
        <w:tc>
          <w:tcPr>
            <w:tcW w:w="902" w:type="dxa"/>
          </w:tcPr>
          <w:p w14:paraId="103C607B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324</w:t>
            </w:r>
          </w:p>
        </w:tc>
        <w:tc>
          <w:tcPr>
            <w:tcW w:w="4437" w:type="dxa"/>
          </w:tcPr>
          <w:p w14:paraId="774DF591" w14:textId="77777777" w:rsidR="00E3012E" w:rsidRDefault="00695A1C">
            <w:pPr>
              <w:pStyle w:val="TableParagraph"/>
              <w:spacing w:before="35" w:line="225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Naknade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troškova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osobama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izvan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radnog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odnosa</w:t>
            </w:r>
          </w:p>
        </w:tc>
        <w:tc>
          <w:tcPr>
            <w:tcW w:w="902" w:type="dxa"/>
          </w:tcPr>
          <w:p w14:paraId="04D2C64C" w14:textId="77777777" w:rsidR="00E3012E" w:rsidRDefault="00695A1C">
            <w:pPr>
              <w:pStyle w:val="TableParagraph"/>
              <w:spacing w:before="35" w:line="225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324</w:t>
            </w:r>
          </w:p>
        </w:tc>
        <w:tc>
          <w:tcPr>
            <w:tcW w:w="1149" w:type="dxa"/>
          </w:tcPr>
          <w:p w14:paraId="250E0696" w14:textId="77777777" w:rsidR="00E3012E" w:rsidRDefault="00695A1C">
            <w:pPr>
              <w:pStyle w:val="TableParagraph"/>
              <w:spacing w:before="35" w:line="225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1.599,84</w:t>
            </w:r>
          </w:p>
        </w:tc>
        <w:tc>
          <w:tcPr>
            <w:tcW w:w="1150" w:type="dxa"/>
          </w:tcPr>
          <w:p w14:paraId="261F6C14" w14:textId="77777777" w:rsidR="00E3012E" w:rsidRDefault="00695A1C">
            <w:pPr>
              <w:pStyle w:val="TableParagraph"/>
              <w:spacing w:before="35" w:line="225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32.265,14</w:t>
            </w:r>
          </w:p>
        </w:tc>
        <w:tc>
          <w:tcPr>
            <w:tcW w:w="1107" w:type="dxa"/>
          </w:tcPr>
          <w:p w14:paraId="1E820EF7" w14:textId="77777777" w:rsidR="00E3012E" w:rsidRDefault="00695A1C">
            <w:pPr>
              <w:pStyle w:val="TableParagraph"/>
              <w:spacing w:before="35" w:line="225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2.016,80</w:t>
            </w:r>
          </w:p>
        </w:tc>
      </w:tr>
      <w:tr w:rsidR="00E3012E" w14:paraId="63F6E3C7" w14:textId="77777777">
        <w:trPr>
          <w:trHeight w:val="281"/>
        </w:trPr>
        <w:tc>
          <w:tcPr>
            <w:tcW w:w="902" w:type="dxa"/>
          </w:tcPr>
          <w:p w14:paraId="4723230A" w14:textId="77777777" w:rsidR="00E3012E" w:rsidRDefault="00695A1C">
            <w:pPr>
              <w:pStyle w:val="TableParagraph"/>
              <w:spacing w:before="35" w:line="227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329</w:t>
            </w:r>
          </w:p>
        </w:tc>
        <w:tc>
          <w:tcPr>
            <w:tcW w:w="4437" w:type="dxa"/>
          </w:tcPr>
          <w:p w14:paraId="2A040C94" w14:textId="77777777" w:rsidR="00E3012E" w:rsidRDefault="00695A1C">
            <w:pPr>
              <w:pStyle w:val="TableParagraph"/>
              <w:spacing w:before="35" w:line="227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Ostali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nespomenuti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rashodi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poslovanja</w:t>
            </w:r>
          </w:p>
        </w:tc>
        <w:tc>
          <w:tcPr>
            <w:tcW w:w="902" w:type="dxa"/>
          </w:tcPr>
          <w:p w14:paraId="78634A5A" w14:textId="77777777" w:rsidR="00E3012E" w:rsidRDefault="00695A1C">
            <w:pPr>
              <w:pStyle w:val="TableParagraph"/>
              <w:spacing w:before="35" w:line="227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329</w:t>
            </w:r>
          </w:p>
        </w:tc>
        <w:tc>
          <w:tcPr>
            <w:tcW w:w="1149" w:type="dxa"/>
          </w:tcPr>
          <w:p w14:paraId="14284E91" w14:textId="77777777" w:rsidR="00E3012E" w:rsidRDefault="00695A1C">
            <w:pPr>
              <w:pStyle w:val="TableParagraph"/>
              <w:spacing w:before="35" w:line="22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8.065,08</w:t>
            </w:r>
          </w:p>
        </w:tc>
        <w:tc>
          <w:tcPr>
            <w:tcW w:w="1150" w:type="dxa"/>
          </w:tcPr>
          <w:p w14:paraId="695ACB7E" w14:textId="77777777" w:rsidR="00E3012E" w:rsidRDefault="00695A1C">
            <w:pPr>
              <w:pStyle w:val="TableParagraph"/>
              <w:spacing w:before="35" w:line="227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2.178,81</w:t>
            </w:r>
          </w:p>
        </w:tc>
        <w:tc>
          <w:tcPr>
            <w:tcW w:w="1107" w:type="dxa"/>
          </w:tcPr>
          <w:p w14:paraId="5B3D912A" w14:textId="77777777" w:rsidR="00E3012E" w:rsidRDefault="00695A1C">
            <w:pPr>
              <w:pStyle w:val="TableParagraph"/>
              <w:spacing w:before="35" w:line="22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</w:tr>
      <w:tr w:rsidR="00E3012E" w14:paraId="663EF433" w14:textId="77777777">
        <w:trPr>
          <w:trHeight w:val="281"/>
        </w:trPr>
        <w:tc>
          <w:tcPr>
            <w:tcW w:w="902" w:type="dxa"/>
          </w:tcPr>
          <w:p w14:paraId="118D3C3C" w14:textId="77777777" w:rsidR="00E3012E" w:rsidRDefault="00695A1C">
            <w:pPr>
              <w:pStyle w:val="TableParagraph"/>
              <w:spacing w:before="33" w:line="22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343</w:t>
            </w:r>
          </w:p>
        </w:tc>
        <w:tc>
          <w:tcPr>
            <w:tcW w:w="4437" w:type="dxa"/>
          </w:tcPr>
          <w:p w14:paraId="724C95B2" w14:textId="77777777" w:rsidR="00E3012E" w:rsidRDefault="00695A1C">
            <w:pPr>
              <w:pStyle w:val="TableParagraph"/>
              <w:spacing w:before="33" w:line="228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Ostali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financijski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rashodi</w:t>
            </w:r>
          </w:p>
        </w:tc>
        <w:tc>
          <w:tcPr>
            <w:tcW w:w="902" w:type="dxa"/>
          </w:tcPr>
          <w:p w14:paraId="7F17CDF0" w14:textId="77777777" w:rsidR="00E3012E" w:rsidRDefault="00695A1C">
            <w:pPr>
              <w:pStyle w:val="TableParagraph"/>
              <w:spacing w:before="33" w:line="22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343</w:t>
            </w:r>
          </w:p>
        </w:tc>
        <w:tc>
          <w:tcPr>
            <w:tcW w:w="1149" w:type="dxa"/>
          </w:tcPr>
          <w:p w14:paraId="4F446F31" w14:textId="77777777" w:rsidR="00E3012E" w:rsidRDefault="00695A1C">
            <w:pPr>
              <w:pStyle w:val="TableParagraph"/>
              <w:spacing w:before="33" w:line="22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699,55</w:t>
            </w:r>
          </w:p>
        </w:tc>
        <w:tc>
          <w:tcPr>
            <w:tcW w:w="1150" w:type="dxa"/>
          </w:tcPr>
          <w:p w14:paraId="0F6A8026" w14:textId="77777777" w:rsidR="00E3012E" w:rsidRDefault="00695A1C">
            <w:pPr>
              <w:pStyle w:val="TableParagraph"/>
              <w:spacing w:before="33" w:line="22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557,79</w:t>
            </w:r>
          </w:p>
        </w:tc>
        <w:tc>
          <w:tcPr>
            <w:tcW w:w="1107" w:type="dxa"/>
          </w:tcPr>
          <w:p w14:paraId="03C2E103" w14:textId="77777777" w:rsidR="00E3012E" w:rsidRDefault="00695A1C">
            <w:pPr>
              <w:pStyle w:val="TableParagraph"/>
              <w:spacing w:before="33" w:line="228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79,7</w:t>
            </w:r>
          </w:p>
        </w:tc>
      </w:tr>
      <w:tr w:rsidR="00E3012E" w14:paraId="3E6A8C4E" w14:textId="77777777">
        <w:trPr>
          <w:trHeight w:val="280"/>
        </w:trPr>
        <w:tc>
          <w:tcPr>
            <w:tcW w:w="902" w:type="dxa"/>
          </w:tcPr>
          <w:p w14:paraId="182B26A4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381</w:t>
            </w:r>
          </w:p>
        </w:tc>
        <w:tc>
          <w:tcPr>
            <w:tcW w:w="4437" w:type="dxa"/>
          </w:tcPr>
          <w:p w14:paraId="4A761A73" w14:textId="77777777" w:rsidR="00E3012E" w:rsidRDefault="00695A1C">
            <w:pPr>
              <w:pStyle w:val="TableParagraph"/>
              <w:spacing w:before="35"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Tekuće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donacije</w:t>
            </w:r>
          </w:p>
        </w:tc>
        <w:tc>
          <w:tcPr>
            <w:tcW w:w="902" w:type="dxa"/>
          </w:tcPr>
          <w:p w14:paraId="2FE18273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381</w:t>
            </w:r>
          </w:p>
        </w:tc>
        <w:tc>
          <w:tcPr>
            <w:tcW w:w="1149" w:type="dxa"/>
          </w:tcPr>
          <w:p w14:paraId="795632FE" w14:textId="77777777" w:rsidR="00E3012E" w:rsidRDefault="00695A1C">
            <w:pPr>
              <w:pStyle w:val="TableParagraph"/>
              <w:spacing w:before="35" w:line="225" w:lineRule="exact"/>
              <w:ind w:right="8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150" w:type="dxa"/>
          </w:tcPr>
          <w:p w14:paraId="7AEF2378" w14:textId="77777777" w:rsidR="00E3012E" w:rsidRDefault="00695A1C">
            <w:pPr>
              <w:pStyle w:val="TableParagraph"/>
              <w:spacing w:before="35" w:line="225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6.733,66</w:t>
            </w:r>
          </w:p>
        </w:tc>
        <w:tc>
          <w:tcPr>
            <w:tcW w:w="1107" w:type="dxa"/>
          </w:tcPr>
          <w:p w14:paraId="4330B3B2" w14:textId="77777777" w:rsidR="00E3012E" w:rsidRDefault="00695A1C">
            <w:pPr>
              <w:pStyle w:val="TableParagraph"/>
              <w:spacing w:before="35" w:line="225" w:lineRule="exact"/>
              <w:ind w:left="104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</w:tr>
      <w:tr w:rsidR="00E3012E" w14:paraId="12DDC939" w14:textId="77777777">
        <w:trPr>
          <w:trHeight w:val="280"/>
        </w:trPr>
        <w:tc>
          <w:tcPr>
            <w:tcW w:w="902" w:type="dxa"/>
          </w:tcPr>
          <w:p w14:paraId="1895619B" w14:textId="77777777" w:rsidR="00E3012E" w:rsidRDefault="00695A1C">
            <w:pPr>
              <w:pStyle w:val="TableParagraph"/>
              <w:spacing w:before="35" w:line="225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412</w:t>
            </w:r>
          </w:p>
        </w:tc>
        <w:tc>
          <w:tcPr>
            <w:tcW w:w="4437" w:type="dxa"/>
          </w:tcPr>
          <w:p w14:paraId="35CE45E9" w14:textId="77777777" w:rsidR="00E3012E" w:rsidRDefault="00695A1C">
            <w:pPr>
              <w:pStyle w:val="TableParagraph"/>
              <w:spacing w:before="35" w:line="225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Nematerijalna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imovina</w:t>
            </w:r>
          </w:p>
        </w:tc>
        <w:tc>
          <w:tcPr>
            <w:tcW w:w="902" w:type="dxa"/>
          </w:tcPr>
          <w:p w14:paraId="455CC3E0" w14:textId="77777777" w:rsidR="00E3012E" w:rsidRDefault="00695A1C">
            <w:pPr>
              <w:pStyle w:val="TableParagraph"/>
              <w:spacing w:before="35" w:line="225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412</w:t>
            </w:r>
          </w:p>
        </w:tc>
        <w:tc>
          <w:tcPr>
            <w:tcW w:w="1149" w:type="dxa"/>
          </w:tcPr>
          <w:p w14:paraId="12D3461D" w14:textId="77777777" w:rsidR="00E3012E" w:rsidRDefault="00695A1C">
            <w:pPr>
              <w:pStyle w:val="TableParagraph"/>
              <w:spacing w:before="35" w:line="225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50" w:type="dxa"/>
          </w:tcPr>
          <w:p w14:paraId="4E3582ED" w14:textId="77777777" w:rsidR="00E3012E" w:rsidRDefault="00695A1C">
            <w:pPr>
              <w:pStyle w:val="TableParagraph"/>
              <w:spacing w:before="35" w:line="225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239,81</w:t>
            </w:r>
          </w:p>
        </w:tc>
        <w:tc>
          <w:tcPr>
            <w:tcW w:w="1107" w:type="dxa"/>
          </w:tcPr>
          <w:p w14:paraId="75ECA75E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2E" w14:paraId="3539BCB7" w14:textId="77777777">
        <w:trPr>
          <w:trHeight w:val="284"/>
        </w:trPr>
        <w:tc>
          <w:tcPr>
            <w:tcW w:w="902" w:type="dxa"/>
          </w:tcPr>
          <w:p w14:paraId="617D3DC9" w14:textId="77777777" w:rsidR="00E3012E" w:rsidRDefault="00695A1C">
            <w:pPr>
              <w:pStyle w:val="TableParagraph"/>
              <w:spacing w:before="37" w:line="227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422</w:t>
            </w:r>
          </w:p>
        </w:tc>
        <w:tc>
          <w:tcPr>
            <w:tcW w:w="4437" w:type="dxa"/>
          </w:tcPr>
          <w:p w14:paraId="1CB83D0F" w14:textId="77777777" w:rsidR="00E3012E" w:rsidRDefault="00695A1C">
            <w:pPr>
              <w:pStyle w:val="TableParagraph"/>
              <w:spacing w:before="37" w:line="227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Rashodi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za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nabavu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dugotrajne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imovine</w:t>
            </w:r>
          </w:p>
        </w:tc>
        <w:tc>
          <w:tcPr>
            <w:tcW w:w="902" w:type="dxa"/>
          </w:tcPr>
          <w:p w14:paraId="630B37A6" w14:textId="77777777" w:rsidR="00E3012E" w:rsidRDefault="00695A1C">
            <w:pPr>
              <w:pStyle w:val="TableParagraph"/>
              <w:spacing w:before="37" w:line="227" w:lineRule="exact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422</w:t>
            </w:r>
          </w:p>
        </w:tc>
        <w:tc>
          <w:tcPr>
            <w:tcW w:w="1149" w:type="dxa"/>
          </w:tcPr>
          <w:p w14:paraId="4062B4EB" w14:textId="77777777" w:rsidR="00E3012E" w:rsidRDefault="00695A1C">
            <w:pPr>
              <w:pStyle w:val="TableParagraph"/>
              <w:spacing w:before="37" w:line="227" w:lineRule="exact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69.810,74</w:t>
            </w:r>
          </w:p>
        </w:tc>
        <w:tc>
          <w:tcPr>
            <w:tcW w:w="1150" w:type="dxa"/>
          </w:tcPr>
          <w:p w14:paraId="25C37E81" w14:textId="77777777" w:rsidR="00E3012E" w:rsidRDefault="00695A1C">
            <w:pPr>
              <w:pStyle w:val="TableParagraph"/>
              <w:spacing w:before="37" w:line="22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115.847,86</w:t>
            </w:r>
          </w:p>
        </w:tc>
        <w:tc>
          <w:tcPr>
            <w:tcW w:w="1107" w:type="dxa"/>
          </w:tcPr>
          <w:p w14:paraId="57D8DA40" w14:textId="77777777" w:rsidR="00E3012E" w:rsidRDefault="00695A1C">
            <w:pPr>
              <w:pStyle w:val="TableParagraph"/>
              <w:spacing w:before="37" w:line="227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165,9</w:t>
            </w:r>
          </w:p>
        </w:tc>
      </w:tr>
      <w:tr w:rsidR="00E3012E" w14:paraId="76F3D93D" w14:textId="77777777">
        <w:trPr>
          <w:trHeight w:val="281"/>
        </w:trPr>
        <w:tc>
          <w:tcPr>
            <w:tcW w:w="902" w:type="dxa"/>
          </w:tcPr>
          <w:p w14:paraId="03098ECD" w14:textId="77777777" w:rsidR="00E3012E" w:rsidRDefault="00695A1C">
            <w:pPr>
              <w:pStyle w:val="TableParagraph"/>
              <w:spacing w:before="33" w:line="22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427</w:t>
            </w:r>
          </w:p>
        </w:tc>
        <w:tc>
          <w:tcPr>
            <w:tcW w:w="4437" w:type="dxa"/>
          </w:tcPr>
          <w:p w14:paraId="20B80B8B" w14:textId="77777777" w:rsidR="00E3012E" w:rsidRDefault="00695A1C">
            <w:pPr>
              <w:pStyle w:val="TableParagraph"/>
              <w:spacing w:before="33"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Uređaji,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strojevi</w:t>
            </w:r>
          </w:p>
        </w:tc>
        <w:tc>
          <w:tcPr>
            <w:tcW w:w="902" w:type="dxa"/>
          </w:tcPr>
          <w:p w14:paraId="4F9F8866" w14:textId="77777777" w:rsidR="00E3012E" w:rsidRDefault="00695A1C">
            <w:pPr>
              <w:pStyle w:val="TableParagraph"/>
              <w:spacing w:before="33" w:line="22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427</w:t>
            </w:r>
          </w:p>
        </w:tc>
        <w:tc>
          <w:tcPr>
            <w:tcW w:w="1149" w:type="dxa"/>
          </w:tcPr>
          <w:p w14:paraId="364084AD" w14:textId="77777777" w:rsidR="00E3012E" w:rsidRDefault="00695A1C">
            <w:pPr>
              <w:pStyle w:val="TableParagraph"/>
              <w:spacing w:before="33" w:line="22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50" w:type="dxa"/>
          </w:tcPr>
          <w:p w14:paraId="642EAF98" w14:textId="77777777" w:rsidR="00E3012E" w:rsidRDefault="00695A1C">
            <w:pPr>
              <w:pStyle w:val="TableParagraph"/>
              <w:spacing w:before="33" w:line="22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07" w:type="dxa"/>
          </w:tcPr>
          <w:p w14:paraId="6E1356BF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12E" w14:paraId="19C6890F" w14:textId="77777777">
        <w:trPr>
          <w:trHeight w:val="295"/>
        </w:trPr>
        <w:tc>
          <w:tcPr>
            <w:tcW w:w="902" w:type="dxa"/>
            <w:tcBorders>
              <w:bottom w:val="single" w:sz="8" w:space="0" w:color="000000"/>
            </w:tcBorders>
          </w:tcPr>
          <w:p w14:paraId="03E2031B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tcBorders>
              <w:bottom w:val="single" w:sz="8" w:space="0" w:color="000000"/>
            </w:tcBorders>
          </w:tcPr>
          <w:p w14:paraId="109DE5B9" w14:textId="77777777" w:rsidR="00E3012E" w:rsidRDefault="00695A1C">
            <w:pPr>
              <w:pStyle w:val="TableParagraph"/>
              <w:spacing w:before="47" w:line="229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UKUPNO</w:t>
            </w:r>
          </w:p>
        </w:tc>
        <w:tc>
          <w:tcPr>
            <w:tcW w:w="902" w:type="dxa"/>
            <w:tcBorders>
              <w:bottom w:val="single" w:sz="8" w:space="0" w:color="000000"/>
            </w:tcBorders>
          </w:tcPr>
          <w:p w14:paraId="1482A58E" w14:textId="77777777" w:rsidR="00E3012E" w:rsidRDefault="00E301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</w:tcPr>
          <w:p w14:paraId="7315E6AA" w14:textId="77777777" w:rsidR="00E3012E" w:rsidRDefault="00695A1C">
            <w:pPr>
              <w:pStyle w:val="TableParagraph"/>
              <w:spacing w:before="47" w:line="229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528.429,43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 w14:paraId="2A3EFCCC" w14:textId="77777777" w:rsidR="00E3012E" w:rsidRDefault="00695A1C">
            <w:pPr>
              <w:pStyle w:val="TableParagraph"/>
              <w:spacing w:before="47" w:line="229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656.102,84</w:t>
            </w: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14:paraId="4D74ED75" w14:textId="77777777" w:rsidR="00E3012E" w:rsidRDefault="00695A1C">
            <w:pPr>
              <w:pStyle w:val="TableParagraph"/>
              <w:spacing w:before="47" w:line="229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124,2</w:t>
            </w:r>
          </w:p>
        </w:tc>
      </w:tr>
    </w:tbl>
    <w:p w14:paraId="7084B8F9" w14:textId="77777777" w:rsidR="00E3012E" w:rsidRDefault="00E3012E">
      <w:pPr>
        <w:pStyle w:val="Tijeloteksta"/>
        <w:rPr>
          <w:b/>
        </w:rPr>
      </w:pPr>
    </w:p>
    <w:p w14:paraId="2EB90EF6" w14:textId="77777777" w:rsidR="00E3012E" w:rsidRDefault="00695A1C">
      <w:pPr>
        <w:pStyle w:val="Odlomakpopisa"/>
        <w:numPr>
          <w:ilvl w:val="0"/>
          <w:numId w:val="2"/>
        </w:numPr>
        <w:tabs>
          <w:tab w:val="left" w:pos="828"/>
          <w:tab w:val="left" w:pos="829"/>
        </w:tabs>
        <w:spacing w:before="184"/>
        <w:rPr>
          <w:b/>
        </w:rPr>
      </w:pPr>
      <w:r>
        <w:rPr>
          <w:b/>
        </w:rPr>
        <w:t>Bruto</w:t>
      </w:r>
      <w:r>
        <w:rPr>
          <w:b/>
          <w:spacing w:val="9"/>
        </w:rPr>
        <w:t xml:space="preserve"> </w:t>
      </w:r>
      <w:r>
        <w:rPr>
          <w:b/>
        </w:rPr>
        <w:t>plaće</w:t>
      </w:r>
    </w:p>
    <w:p w14:paraId="0C7FB96E" w14:textId="77777777" w:rsidR="00E3012E" w:rsidRDefault="00695A1C">
      <w:pPr>
        <w:pStyle w:val="Tijeloteksta"/>
        <w:spacing w:before="178" w:line="266" w:lineRule="auto"/>
        <w:ind w:left="111"/>
      </w:pPr>
      <w:r>
        <w:t>U</w:t>
      </w:r>
      <w:r>
        <w:rPr>
          <w:spacing w:val="10"/>
        </w:rPr>
        <w:t xml:space="preserve"> </w:t>
      </w:r>
      <w:r>
        <w:t>izvještajnom</w:t>
      </w:r>
      <w:r>
        <w:rPr>
          <w:spacing w:val="11"/>
        </w:rPr>
        <w:t xml:space="preserve"> </w:t>
      </w:r>
      <w:r>
        <w:t>razdoblju</w:t>
      </w:r>
      <w:r>
        <w:rPr>
          <w:spacing w:val="13"/>
        </w:rPr>
        <w:t xml:space="preserve"> </w:t>
      </w:r>
      <w:r>
        <w:t>isplaćeno</w:t>
      </w:r>
      <w:r>
        <w:rPr>
          <w:spacing w:val="8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17,70</w:t>
      </w:r>
      <w:r>
        <w:rPr>
          <w:spacing w:val="14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više</w:t>
      </w:r>
      <w:r>
        <w:rPr>
          <w:spacing w:val="7"/>
        </w:rPr>
        <w:t xml:space="preserve"> </w:t>
      </w:r>
      <w:r>
        <w:t>bruto</w:t>
      </w:r>
      <w:r>
        <w:rPr>
          <w:spacing w:val="12"/>
        </w:rPr>
        <w:t xml:space="preserve"> </w:t>
      </w:r>
      <w:r>
        <w:t>plaća</w:t>
      </w:r>
      <w:r>
        <w:rPr>
          <w:spacing w:val="6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odnosu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prošlu</w:t>
      </w:r>
      <w:r>
        <w:rPr>
          <w:spacing w:val="7"/>
        </w:rPr>
        <w:t xml:space="preserve"> </w:t>
      </w:r>
      <w:r>
        <w:t>godinu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razloga</w:t>
      </w:r>
      <w:r>
        <w:rPr>
          <w:spacing w:val="4"/>
        </w:rPr>
        <w:t xml:space="preserve"> </w:t>
      </w:r>
      <w:r>
        <w:t>povećanja</w:t>
      </w:r>
      <w:r>
        <w:rPr>
          <w:spacing w:val="-46"/>
        </w:rPr>
        <w:t xml:space="preserve"> </w:t>
      </w:r>
      <w:r>
        <w:t>temeljem</w:t>
      </w:r>
      <w:r>
        <w:rPr>
          <w:spacing w:val="4"/>
        </w:rPr>
        <w:t xml:space="preserve"> </w:t>
      </w:r>
      <w:r>
        <w:t>Kolektivnog</w:t>
      </w:r>
      <w:r>
        <w:rPr>
          <w:spacing w:val="-1"/>
        </w:rPr>
        <w:t xml:space="preserve"> </w:t>
      </w:r>
      <w:r>
        <w:t>ugovora te</w:t>
      </w:r>
      <w:r>
        <w:rPr>
          <w:spacing w:val="5"/>
        </w:rPr>
        <w:t xml:space="preserve"> </w:t>
      </w:r>
      <w:r>
        <w:t>povećanja broja zaposlenih.</w:t>
      </w:r>
    </w:p>
    <w:p w14:paraId="1AF95E12" w14:textId="77777777" w:rsidR="00E3012E" w:rsidRDefault="00E3012E">
      <w:pPr>
        <w:pStyle w:val="Tijeloteksta"/>
      </w:pPr>
    </w:p>
    <w:p w14:paraId="6B9A995A" w14:textId="77777777" w:rsidR="00E3012E" w:rsidRDefault="00E3012E">
      <w:pPr>
        <w:pStyle w:val="Tijeloteksta"/>
        <w:spacing w:before="10"/>
        <w:rPr>
          <w:sz w:val="26"/>
        </w:rPr>
      </w:pPr>
    </w:p>
    <w:p w14:paraId="24F9F01B" w14:textId="77777777" w:rsidR="00E3012E" w:rsidRDefault="00695A1C">
      <w:pPr>
        <w:pStyle w:val="Naslov1"/>
        <w:numPr>
          <w:ilvl w:val="0"/>
          <w:numId w:val="2"/>
        </w:numPr>
        <w:tabs>
          <w:tab w:val="left" w:pos="774"/>
          <w:tab w:val="left" w:pos="775"/>
        </w:tabs>
        <w:spacing w:before="1"/>
        <w:ind w:left="774" w:hanging="664"/>
      </w:pPr>
      <w:r>
        <w:t>Ostali</w:t>
      </w:r>
      <w:r>
        <w:rPr>
          <w:spacing w:val="9"/>
        </w:rPr>
        <w:t xml:space="preserve"> </w:t>
      </w:r>
      <w:r>
        <w:t>rashodi</w:t>
      </w:r>
      <w:r>
        <w:rPr>
          <w:spacing w:val="12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zaposlene</w:t>
      </w:r>
    </w:p>
    <w:p w14:paraId="237D108E" w14:textId="77777777" w:rsidR="00E3012E" w:rsidRDefault="00695A1C">
      <w:pPr>
        <w:pStyle w:val="Tijeloteksta"/>
        <w:spacing w:before="177" w:line="266" w:lineRule="auto"/>
        <w:ind w:left="111"/>
      </w:pPr>
      <w:r>
        <w:t>Ostali</w:t>
      </w:r>
      <w:r>
        <w:rPr>
          <w:spacing w:val="13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zaposlenima</w:t>
      </w:r>
      <w:r>
        <w:rPr>
          <w:spacing w:val="14"/>
        </w:rPr>
        <w:t xml:space="preserve"> </w:t>
      </w:r>
      <w:r>
        <w:t>veći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96,3%</w:t>
      </w:r>
      <w:r>
        <w:rPr>
          <w:spacing w:val="7"/>
        </w:rPr>
        <w:t xml:space="preserve"> </w:t>
      </w:r>
      <w:r>
        <w:t>zbog</w:t>
      </w:r>
      <w:r>
        <w:rPr>
          <w:spacing w:val="8"/>
        </w:rPr>
        <w:t xml:space="preserve"> </w:t>
      </w:r>
      <w:r>
        <w:t>povećanja</w:t>
      </w:r>
      <w:r>
        <w:rPr>
          <w:spacing w:val="11"/>
        </w:rPr>
        <w:t xml:space="preserve"> </w:t>
      </w:r>
      <w:r>
        <w:t>broja</w:t>
      </w:r>
      <w:r>
        <w:rPr>
          <w:spacing w:val="10"/>
        </w:rPr>
        <w:t xml:space="preserve"> </w:t>
      </w:r>
      <w:r>
        <w:t>zaposlenih</w:t>
      </w:r>
      <w:r>
        <w:rPr>
          <w:spacing w:val="15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povećanja</w:t>
      </w:r>
      <w:r>
        <w:rPr>
          <w:spacing w:val="5"/>
        </w:rPr>
        <w:t xml:space="preserve"> </w:t>
      </w:r>
      <w:r>
        <w:t>rashoda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službena</w:t>
      </w:r>
      <w:r>
        <w:rPr>
          <w:spacing w:val="-47"/>
        </w:rPr>
        <w:t xml:space="preserve"> </w:t>
      </w:r>
      <w:r>
        <w:t>putovanja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ostalih pripadajućih</w:t>
      </w:r>
      <w:r>
        <w:rPr>
          <w:spacing w:val="1"/>
        </w:rPr>
        <w:t xml:space="preserve"> </w:t>
      </w:r>
      <w:r>
        <w:t>troškova.</w:t>
      </w:r>
    </w:p>
    <w:p w14:paraId="0FF0DBC6" w14:textId="77777777" w:rsidR="00E3012E" w:rsidRDefault="00E3012E">
      <w:pPr>
        <w:pStyle w:val="Tijeloteksta"/>
      </w:pPr>
    </w:p>
    <w:p w14:paraId="262BF9A6" w14:textId="77777777" w:rsidR="00E3012E" w:rsidRDefault="00E3012E">
      <w:pPr>
        <w:pStyle w:val="Tijeloteksta"/>
        <w:spacing w:before="11"/>
        <w:rPr>
          <w:sz w:val="26"/>
        </w:rPr>
      </w:pPr>
    </w:p>
    <w:p w14:paraId="00150A0F" w14:textId="77777777" w:rsidR="00E3012E" w:rsidRDefault="00695A1C">
      <w:pPr>
        <w:pStyle w:val="Naslov1"/>
        <w:tabs>
          <w:tab w:val="left" w:pos="774"/>
        </w:tabs>
      </w:pPr>
      <w:r>
        <w:t>324</w:t>
      </w:r>
      <w:r>
        <w:tab/>
        <w:t>Naknade</w:t>
      </w:r>
      <w:r>
        <w:rPr>
          <w:spacing w:val="12"/>
        </w:rPr>
        <w:t xml:space="preserve"> </w:t>
      </w:r>
      <w:r>
        <w:t>troškova</w:t>
      </w:r>
      <w:r>
        <w:rPr>
          <w:spacing w:val="13"/>
        </w:rPr>
        <w:t xml:space="preserve"> </w:t>
      </w:r>
      <w:r>
        <w:t>osobama</w:t>
      </w:r>
      <w:r>
        <w:rPr>
          <w:spacing w:val="13"/>
        </w:rPr>
        <w:t xml:space="preserve"> </w:t>
      </w:r>
      <w:r>
        <w:t>izvan</w:t>
      </w:r>
      <w:r>
        <w:rPr>
          <w:spacing w:val="10"/>
        </w:rPr>
        <w:t xml:space="preserve"> </w:t>
      </w:r>
      <w:r>
        <w:t>radnog</w:t>
      </w:r>
      <w:r>
        <w:rPr>
          <w:spacing w:val="12"/>
        </w:rPr>
        <w:t xml:space="preserve"> </w:t>
      </w:r>
      <w:r>
        <w:t>odnosa</w:t>
      </w:r>
    </w:p>
    <w:p w14:paraId="422F9021" w14:textId="77777777" w:rsidR="00E3012E" w:rsidRDefault="00695A1C">
      <w:pPr>
        <w:pStyle w:val="Tijeloteksta"/>
        <w:spacing w:before="180" w:line="266" w:lineRule="auto"/>
        <w:ind w:left="111"/>
      </w:pPr>
      <w:r>
        <w:t>Zbog</w:t>
      </w:r>
      <w:r>
        <w:rPr>
          <w:spacing w:val="7"/>
        </w:rPr>
        <w:t xml:space="preserve"> </w:t>
      </w:r>
      <w:r>
        <w:t>povećanja</w:t>
      </w:r>
      <w:r>
        <w:rPr>
          <w:spacing w:val="10"/>
        </w:rPr>
        <w:t xml:space="preserve"> </w:t>
      </w:r>
      <w:r>
        <w:t>koncertnih</w:t>
      </w:r>
      <w:r>
        <w:rPr>
          <w:spacing w:val="14"/>
        </w:rPr>
        <w:t xml:space="preserve"> </w:t>
      </w:r>
      <w:r>
        <w:t>aktivnosti</w:t>
      </w:r>
      <w:r>
        <w:rPr>
          <w:spacing w:val="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gostovanja</w:t>
      </w:r>
      <w:r>
        <w:rPr>
          <w:spacing w:val="10"/>
        </w:rPr>
        <w:t xml:space="preserve"> </w:t>
      </w:r>
      <w:r>
        <w:t>umjetnika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različitih</w:t>
      </w:r>
      <w:r>
        <w:rPr>
          <w:spacing w:val="9"/>
        </w:rPr>
        <w:t xml:space="preserve"> </w:t>
      </w:r>
      <w:r>
        <w:t>dijelova</w:t>
      </w:r>
      <w:r>
        <w:rPr>
          <w:spacing w:val="10"/>
        </w:rPr>
        <w:t xml:space="preserve"> </w:t>
      </w:r>
      <w:r>
        <w:t>svijeta</w:t>
      </w:r>
      <w:r>
        <w:rPr>
          <w:spacing w:val="8"/>
        </w:rPr>
        <w:t xml:space="preserve"> </w:t>
      </w:r>
      <w:r>
        <w:t>došlo</w:t>
      </w:r>
      <w:r>
        <w:rPr>
          <w:spacing w:val="11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naknada</w:t>
      </w:r>
      <w:r>
        <w:rPr>
          <w:spacing w:val="11"/>
        </w:rPr>
        <w:t xml:space="preserve"> </w:t>
      </w:r>
      <w:r>
        <w:t>osobama</w:t>
      </w:r>
      <w:r>
        <w:rPr>
          <w:spacing w:val="10"/>
        </w:rPr>
        <w:t xml:space="preserve"> </w:t>
      </w:r>
      <w:r>
        <w:t>izvan</w:t>
      </w:r>
      <w:r>
        <w:rPr>
          <w:spacing w:val="6"/>
        </w:rPr>
        <w:t xml:space="preserve"> </w:t>
      </w:r>
      <w:r>
        <w:t>radnog</w:t>
      </w:r>
      <w:r>
        <w:rPr>
          <w:spacing w:val="10"/>
        </w:rPr>
        <w:t xml:space="preserve"> </w:t>
      </w:r>
      <w:r>
        <w:t>odnosa,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isti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odnose</w:t>
      </w:r>
      <w:r>
        <w:rPr>
          <w:spacing w:val="1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troškove</w:t>
      </w:r>
      <w:r>
        <w:rPr>
          <w:spacing w:val="10"/>
        </w:rPr>
        <w:t xml:space="preserve"> </w:t>
      </w:r>
      <w:r>
        <w:t>autorskih</w:t>
      </w:r>
      <w:r>
        <w:rPr>
          <w:spacing w:val="14"/>
        </w:rPr>
        <w:t xml:space="preserve"> </w:t>
      </w:r>
      <w:r>
        <w:t>honorara,</w:t>
      </w:r>
      <w:r>
        <w:rPr>
          <w:spacing w:val="11"/>
        </w:rPr>
        <w:t xml:space="preserve"> </w:t>
      </w:r>
      <w:r>
        <w:t>troškove</w:t>
      </w:r>
      <w:r>
        <w:rPr>
          <w:spacing w:val="8"/>
        </w:rPr>
        <w:t xml:space="preserve"> </w:t>
      </w:r>
      <w:r>
        <w:t>organizacije</w:t>
      </w:r>
      <w:r>
        <w:rPr>
          <w:spacing w:val="-46"/>
        </w:rPr>
        <w:t xml:space="preserve"> </w:t>
      </w:r>
      <w:r>
        <w:t>koncerata,</w:t>
      </w:r>
      <w:r>
        <w:rPr>
          <w:spacing w:val="1"/>
        </w:rPr>
        <w:t xml:space="preserve"> </w:t>
      </w:r>
      <w:r>
        <w:t>organizacije</w:t>
      </w:r>
      <w:r>
        <w:rPr>
          <w:spacing w:val="5"/>
        </w:rPr>
        <w:t xml:space="preserve"> </w:t>
      </w:r>
      <w:r>
        <w:t>smještaja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prijevoza</w:t>
      </w:r>
      <w:r>
        <w:rPr>
          <w:spacing w:val="5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gostujuće</w:t>
      </w:r>
      <w:r>
        <w:rPr>
          <w:spacing w:val="2"/>
        </w:rPr>
        <w:t xml:space="preserve"> </w:t>
      </w:r>
      <w:r>
        <w:t>umjetnike.</w:t>
      </w:r>
    </w:p>
    <w:p w14:paraId="35B9220C" w14:textId="77777777" w:rsidR="00E3012E" w:rsidRDefault="00E3012E">
      <w:pPr>
        <w:pStyle w:val="Tijeloteksta"/>
      </w:pPr>
    </w:p>
    <w:p w14:paraId="1A5C0898" w14:textId="77777777" w:rsidR="00E3012E" w:rsidRDefault="00E3012E">
      <w:pPr>
        <w:pStyle w:val="Tijeloteksta"/>
        <w:spacing w:before="8"/>
        <w:rPr>
          <w:sz w:val="26"/>
        </w:rPr>
      </w:pPr>
    </w:p>
    <w:p w14:paraId="57C267B7" w14:textId="77777777" w:rsidR="00E3012E" w:rsidRDefault="00695A1C">
      <w:pPr>
        <w:pStyle w:val="Naslov1"/>
        <w:tabs>
          <w:tab w:val="left" w:pos="776"/>
        </w:tabs>
      </w:pPr>
      <w:r>
        <w:t>381</w:t>
      </w:r>
      <w:r>
        <w:tab/>
        <w:t>Tekuće</w:t>
      </w:r>
      <w:r>
        <w:rPr>
          <w:spacing w:val="6"/>
        </w:rPr>
        <w:t xml:space="preserve"> </w:t>
      </w:r>
      <w:r>
        <w:t>donacije</w:t>
      </w:r>
    </w:p>
    <w:p w14:paraId="5811AFAC" w14:textId="77777777" w:rsidR="00E3012E" w:rsidRDefault="00695A1C">
      <w:pPr>
        <w:pStyle w:val="Tijeloteksta"/>
        <w:spacing w:before="180"/>
        <w:ind w:left="111"/>
      </w:pPr>
      <w:r>
        <w:t>Donacija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2023.g.</w:t>
      </w:r>
      <w:r>
        <w:rPr>
          <w:spacing w:val="11"/>
        </w:rPr>
        <w:t xml:space="preserve"> </w:t>
      </w:r>
      <w:r>
        <w:t>isplaćena</w:t>
      </w:r>
      <w:r>
        <w:rPr>
          <w:spacing w:val="13"/>
        </w:rPr>
        <w:t xml:space="preserve"> </w:t>
      </w:r>
      <w:r>
        <w:t>temeljem</w:t>
      </w:r>
      <w:r>
        <w:rPr>
          <w:spacing w:val="14"/>
        </w:rPr>
        <w:t xml:space="preserve"> </w:t>
      </w:r>
      <w:r>
        <w:t>Ugovora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donaciji</w:t>
      </w:r>
      <w:r>
        <w:rPr>
          <w:spacing w:val="7"/>
        </w:rPr>
        <w:t xml:space="preserve"> </w:t>
      </w:r>
      <w:r>
        <w:t>koji</w:t>
      </w:r>
      <w:r>
        <w:rPr>
          <w:spacing w:val="11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sklopljen</w:t>
      </w:r>
      <w:r>
        <w:rPr>
          <w:spacing w:val="10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2022.g</w:t>
      </w:r>
    </w:p>
    <w:p w14:paraId="398D2B4F" w14:textId="77777777" w:rsidR="00E3012E" w:rsidRDefault="00695A1C">
      <w:pPr>
        <w:pStyle w:val="Tijeloteksta"/>
        <w:spacing w:before="178" w:line="266" w:lineRule="auto"/>
        <w:ind w:left="111"/>
      </w:pPr>
      <w:r>
        <w:t>Prihod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ulaznica</w:t>
      </w:r>
      <w:r>
        <w:rPr>
          <w:spacing w:val="13"/>
        </w:rPr>
        <w:t xml:space="preserve"> </w:t>
      </w:r>
      <w:r>
        <w:t>koncerta</w:t>
      </w:r>
      <w:r>
        <w:rPr>
          <w:spacing w:val="12"/>
        </w:rPr>
        <w:t xml:space="preserve"> </w:t>
      </w:r>
      <w:r>
        <w:t>održanog</w:t>
      </w:r>
      <w:r>
        <w:rPr>
          <w:spacing w:val="8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2022.g.</w:t>
      </w:r>
      <w:r>
        <w:rPr>
          <w:spacing w:val="12"/>
        </w:rPr>
        <w:t xml:space="preserve"> </w:t>
      </w:r>
      <w:r>
        <w:t>doniran</w:t>
      </w:r>
      <w:r>
        <w:rPr>
          <w:spacing w:val="15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temeljem</w:t>
      </w:r>
      <w:r>
        <w:rPr>
          <w:spacing w:val="6"/>
        </w:rPr>
        <w:t xml:space="preserve"> </w:t>
      </w:r>
      <w:r>
        <w:t>ugovora</w:t>
      </w:r>
      <w:r>
        <w:rPr>
          <w:spacing w:val="9"/>
        </w:rPr>
        <w:t xml:space="preserve"> </w:t>
      </w:r>
      <w:r>
        <w:t>učenici</w:t>
      </w:r>
      <w:r>
        <w:rPr>
          <w:spacing w:val="13"/>
        </w:rPr>
        <w:t xml:space="preserve"> </w:t>
      </w:r>
      <w:r>
        <w:t>Glazbene</w:t>
      </w:r>
      <w:r>
        <w:rPr>
          <w:spacing w:val="14"/>
        </w:rPr>
        <w:t xml:space="preserve"> </w:t>
      </w:r>
      <w:r>
        <w:t>škole</w:t>
      </w:r>
      <w:r>
        <w:rPr>
          <w:spacing w:val="15"/>
        </w:rPr>
        <w:t xml:space="preserve"> </w:t>
      </w:r>
      <w:r>
        <w:t>Josipa</w:t>
      </w:r>
      <w:r>
        <w:rPr>
          <w:spacing w:val="-47"/>
        </w:rPr>
        <w:t xml:space="preserve"> </w:t>
      </w:r>
      <w:r>
        <w:t>Hatzea.</w:t>
      </w:r>
    </w:p>
    <w:p w14:paraId="77C336A9" w14:textId="77777777" w:rsidR="00E3012E" w:rsidRDefault="00E3012E">
      <w:pPr>
        <w:pStyle w:val="Tijeloteksta"/>
      </w:pPr>
    </w:p>
    <w:p w14:paraId="1714DDBE" w14:textId="77777777" w:rsidR="00E3012E" w:rsidRDefault="00E3012E">
      <w:pPr>
        <w:pStyle w:val="Tijeloteksta"/>
        <w:spacing w:before="11"/>
        <w:rPr>
          <w:sz w:val="26"/>
        </w:rPr>
      </w:pPr>
    </w:p>
    <w:p w14:paraId="168B8EAE" w14:textId="77777777" w:rsidR="00E3012E" w:rsidRDefault="00695A1C">
      <w:pPr>
        <w:pStyle w:val="Naslov1"/>
        <w:tabs>
          <w:tab w:val="left" w:pos="774"/>
        </w:tabs>
      </w:pPr>
      <w:r>
        <w:t>412</w:t>
      </w:r>
      <w:r>
        <w:tab/>
        <w:t>Rashod</w:t>
      </w:r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nabavu</w:t>
      </w:r>
      <w:r>
        <w:rPr>
          <w:spacing w:val="13"/>
        </w:rPr>
        <w:t xml:space="preserve"> </w:t>
      </w:r>
      <w:r>
        <w:t>dugotrajne</w:t>
      </w:r>
      <w:r>
        <w:rPr>
          <w:spacing w:val="11"/>
        </w:rPr>
        <w:t xml:space="preserve"> </w:t>
      </w:r>
      <w:r>
        <w:t>imovine</w:t>
      </w:r>
    </w:p>
    <w:p w14:paraId="02ED55B9" w14:textId="77777777" w:rsidR="00E3012E" w:rsidRDefault="00695A1C">
      <w:pPr>
        <w:pStyle w:val="Tijeloteksta"/>
        <w:spacing w:before="180" w:line="266" w:lineRule="auto"/>
        <w:ind w:left="111"/>
      </w:pPr>
      <w:r>
        <w:t>Rashodi</w:t>
      </w:r>
      <w:r>
        <w:rPr>
          <w:spacing w:val="14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nabavu</w:t>
      </w:r>
      <w:r>
        <w:rPr>
          <w:spacing w:val="9"/>
        </w:rPr>
        <w:t xml:space="preserve"> </w:t>
      </w:r>
      <w:r>
        <w:t>dugotrajne</w:t>
      </w:r>
      <w:r>
        <w:rPr>
          <w:spacing w:val="11"/>
        </w:rPr>
        <w:t xml:space="preserve"> </w:t>
      </w:r>
      <w:r>
        <w:t>imovine</w:t>
      </w:r>
      <w:r>
        <w:rPr>
          <w:spacing w:val="12"/>
        </w:rPr>
        <w:t xml:space="preserve"> </w:t>
      </w:r>
      <w:r>
        <w:t>povećani</w:t>
      </w:r>
      <w:r>
        <w:rPr>
          <w:spacing w:val="12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65,9%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odnosu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prethodnu</w:t>
      </w:r>
      <w:r>
        <w:rPr>
          <w:spacing w:val="9"/>
        </w:rPr>
        <w:t xml:space="preserve"> </w:t>
      </w:r>
      <w:r>
        <w:t>godinu,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odnose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t>ulaganja</w:t>
      </w:r>
      <w:r>
        <w:rPr>
          <w:spacing w:val="7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opremanje</w:t>
      </w:r>
      <w:r>
        <w:rPr>
          <w:spacing w:val="13"/>
        </w:rPr>
        <w:t xml:space="preserve"> </w:t>
      </w:r>
      <w:r>
        <w:t>koncertne</w:t>
      </w:r>
      <w:r>
        <w:rPr>
          <w:spacing w:val="10"/>
        </w:rPr>
        <w:t xml:space="preserve"> </w:t>
      </w:r>
      <w:r>
        <w:t>dvorane</w:t>
      </w:r>
      <w:r>
        <w:rPr>
          <w:spacing w:val="15"/>
        </w:rPr>
        <w:t xml:space="preserve"> </w:t>
      </w:r>
      <w:r>
        <w:t>kako</w:t>
      </w:r>
      <w:r>
        <w:rPr>
          <w:spacing w:val="9"/>
        </w:rPr>
        <w:t xml:space="preserve"> </w:t>
      </w:r>
      <w:r>
        <w:t>bi</w:t>
      </w:r>
      <w:r>
        <w:rPr>
          <w:spacing w:val="8"/>
        </w:rPr>
        <w:t xml:space="preserve"> </w:t>
      </w:r>
      <w:r>
        <w:t>ista</w:t>
      </w:r>
      <w:r>
        <w:rPr>
          <w:spacing w:val="13"/>
        </w:rPr>
        <w:t xml:space="preserve"> </w:t>
      </w:r>
      <w:r>
        <w:t>mogla</w:t>
      </w:r>
      <w:r>
        <w:rPr>
          <w:spacing w:val="13"/>
        </w:rPr>
        <w:t xml:space="preserve"> </w:t>
      </w:r>
      <w:r>
        <w:t>omogućiti</w:t>
      </w:r>
      <w:r>
        <w:rPr>
          <w:spacing w:val="7"/>
        </w:rPr>
        <w:t xml:space="preserve"> </w:t>
      </w:r>
      <w:r>
        <w:t>visoku</w:t>
      </w:r>
      <w:r>
        <w:rPr>
          <w:spacing w:val="9"/>
        </w:rPr>
        <w:t xml:space="preserve"> </w:t>
      </w:r>
      <w:r>
        <w:t>produkcijsku</w:t>
      </w:r>
      <w:r>
        <w:rPr>
          <w:spacing w:val="13"/>
        </w:rPr>
        <w:t xml:space="preserve"> </w:t>
      </w:r>
      <w:r>
        <w:t>razinu</w:t>
      </w:r>
      <w:r>
        <w:rPr>
          <w:spacing w:val="13"/>
        </w:rPr>
        <w:t xml:space="preserve"> </w:t>
      </w:r>
      <w:r>
        <w:t>glazbenih</w:t>
      </w:r>
      <w:r>
        <w:rPr>
          <w:spacing w:val="1"/>
        </w:rPr>
        <w:t xml:space="preserve"> </w:t>
      </w:r>
      <w:r>
        <w:t>događanja</w:t>
      </w:r>
    </w:p>
    <w:p w14:paraId="65FE49A2" w14:textId="77777777" w:rsidR="00E3012E" w:rsidRDefault="00E3012E">
      <w:pPr>
        <w:spacing w:line="266" w:lineRule="auto"/>
        <w:sectPr w:rsidR="00E3012E">
          <w:pgSz w:w="12240" w:h="15840"/>
          <w:pgMar w:top="940" w:right="960" w:bottom="280" w:left="940" w:header="720" w:footer="720" w:gutter="0"/>
          <w:cols w:space="720"/>
        </w:sectPr>
      </w:pPr>
    </w:p>
    <w:p w14:paraId="675BCB3B" w14:textId="77777777" w:rsidR="00E3012E" w:rsidRDefault="00695A1C">
      <w:pPr>
        <w:pStyle w:val="Naslov1"/>
        <w:spacing w:before="45"/>
        <w:ind w:left="116" w:right="109"/>
        <w:jc w:val="center"/>
      </w:pPr>
      <w:r>
        <w:lastRenderedPageBreak/>
        <w:t>IZVJEŠTAJ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BILANCI</w:t>
      </w:r>
    </w:p>
    <w:p w14:paraId="47907F2F" w14:textId="77777777" w:rsidR="00E3012E" w:rsidRDefault="00E3012E">
      <w:pPr>
        <w:pStyle w:val="Tijeloteksta"/>
        <w:rPr>
          <w:b/>
        </w:rPr>
      </w:pPr>
    </w:p>
    <w:p w14:paraId="0D6C055E" w14:textId="77777777" w:rsidR="00E3012E" w:rsidRDefault="00E3012E">
      <w:pPr>
        <w:pStyle w:val="Tijeloteksta"/>
        <w:spacing w:before="2"/>
        <w:rPr>
          <w:b/>
          <w:sz w:val="29"/>
        </w:rPr>
      </w:pPr>
    </w:p>
    <w:p w14:paraId="0416B215" w14:textId="77777777" w:rsidR="00E3012E" w:rsidRDefault="00695A1C">
      <w:pPr>
        <w:pStyle w:val="Tijeloteksta"/>
        <w:spacing w:line="268" w:lineRule="auto"/>
        <w:ind w:left="111"/>
      </w:pPr>
      <w:r>
        <w:t>Ukupna</w:t>
      </w:r>
      <w:r>
        <w:rPr>
          <w:spacing w:val="10"/>
        </w:rPr>
        <w:t xml:space="preserve"> </w:t>
      </w:r>
      <w:r>
        <w:t>vrijednost</w:t>
      </w:r>
      <w:r>
        <w:rPr>
          <w:spacing w:val="13"/>
        </w:rPr>
        <w:t xml:space="preserve"> </w:t>
      </w:r>
      <w:r>
        <w:t>imovine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31.</w:t>
      </w:r>
      <w:r>
        <w:rPr>
          <w:spacing w:val="10"/>
        </w:rPr>
        <w:t xml:space="preserve"> </w:t>
      </w:r>
      <w:r>
        <w:t>prosinca</w:t>
      </w:r>
      <w:r>
        <w:rPr>
          <w:spacing w:val="14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iznosi</w:t>
      </w:r>
      <w:r>
        <w:rPr>
          <w:spacing w:val="8"/>
        </w:rPr>
        <w:t xml:space="preserve"> </w:t>
      </w:r>
      <w:r>
        <w:t>239.678,07</w:t>
      </w:r>
      <w:r>
        <w:rPr>
          <w:spacing w:val="10"/>
        </w:rPr>
        <w:t xml:space="preserve"> </w:t>
      </w:r>
      <w:r>
        <w:t>€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iskazuje</w:t>
      </w:r>
      <w:r>
        <w:rPr>
          <w:spacing w:val="9"/>
        </w:rPr>
        <w:t xml:space="preserve"> </w:t>
      </w:r>
      <w:r>
        <w:t>povećanje</w:t>
      </w:r>
      <w:r>
        <w:rPr>
          <w:spacing w:val="10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odnosu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31</w:t>
      </w:r>
      <w:r>
        <w:rPr>
          <w:spacing w:val="-46"/>
        </w:rPr>
        <w:t xml:space="preserve"> </w:t>
      </w:r>
      <w:r>
        <w:t>prosinca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164,6</w:t>
      </w:r>
      <w:r>
        <w:rPr>
          <w:spacing w:val="3"/>
        </w:rPr>
        <w:t xml:space="preserve"> </w:t>
      </w:r>
      <w:r>
        <w:t>%.</w:t>
      </w:r>
    </w:p>
    <w:p w14:paraId="75BA7551" w14:textId="77777777" w:rsidR="00E3012E" w:rsidRDefault="00695A1C">
      <w:pPr>
        <w:pStyle w:val="Tijeloteksta"/>
        <w:spacing w:before="147" w:line="398" w:lineRule="auto"/>
        <w:ind w:left="111" w:right="2582"/>
      </w:pPr>
      <w:r>
        <w:t>Povećanje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odnosi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nabavku</w:t>
      </w:r>
      <w:r>
        <w:rPr>
          <w:spacing w:val="12"/>
        </w:rPr>
        <w:t xml:space="preserve"> </w:t>
      </w:r>
      <w:r>
        <w:t>dugotrajne</w:t>
      </w:r>
      <w:r>
        <w:rPr>
          <w:spacing w:val="9"/>
        </w:rPr>
        <w:t xml:space="preserve"> </w:t>
      </w:r>
      <w:r>
        <w:t>imovine</w:t>
      </w:r>
      <w:r>
        <w:rPr>
          <w:spacing w:val="10"/>
        </w:rPr>
        <w:t xml:space="preserve"> </w:t>
      </w:r>
      <w:r>
        <w:t>proračunskog</w:t>
      </w:r>
      <w:r>
        <w:rPr>
          <w:spacing w:val="12"/>
        </w:rPr>
        <w:t xml:space="preserve"> </w:t>
      </w:r>
      <w:r>
        <w:t>korisnika.</w:t>
      </w:r>
      <w:r>
        <w:rPr>
          <w:spacing w:val="1"/>
        </w:rPr>
        <w:t xml:space="preserve"> </w:t>
      </w:r>
      <w:r>
        <w:t>Ukupna</w:t>
      </w:r>
      <w:r>
        <w:rPr>
          <w:spacing w:val="10"/>
        </w:rPr>
        <w:t xml:space="preserve"> </w:t>
      </w:r>
      <w:r>
        <w:t>vrijednost</w:t>
      </w:r>
      <w:r>
        <w:rPr>
          <w:spacing w:val="13"/>
        </w:rPr>
        <w:t xml:space="preserve"> </w:t>
      </w:r>
      <w:r>
        <w:t>obveza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vlastitih</w:t>
      </w:r>
      <w:r>
        <w:rPr>
          <w:spacing w:val="10"/>
        </w:rPr>
        <w:t xml:space="preserve"> </w:t>
      </w:r>
      <w:r>
        <w:t>izvora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31.</w:t>
      </w:r>
      <w:r>
        <w:rPr>
          <w:spacing w:val="8"/>
        </w:rPr>
        <w:t xml:space="preserve"> </w:t>
      </w:r>
      <w:r>
        <w:t>prosinca</w:t>
      </w:r>
      <w:r>
        <w:rPr>
          <w:spacing w:val="8"/>
        </w:rPr>
        <w:t xml:space="preserve"> </w:t>
      </w:r>
      <w:r>
        <w:t>2023</w:t>
      </w:r>
      <w:r>
        <w:rPr>
          <w:spacing w:val="8"/>
        </w:rPr>
        <w:t xml:space="preserve"> </w:t>
      </w:r>
      <w:r>
        <w:t>iznosi</w:t>
      </w:r>
      <w:r>
        <w:rPr>
          <w:spacing w:val="13"/>
        </w:rPr>
        <w:t xml:space="preserve"> </w:t>
      </w:r>
      <w:r>
        <w:t>239.678,07</w:t>
      </w:r>
      <w:r>
        <w:rPr>
          <w:spacing w:val="11"/>
        </w:rPr>
        <w:t xml:space="preserve"> </w:t>
      </w:r>
      <w:r>
        <w:t>€.</w:t>
      </w:r>
    </w:p>
    <w:p w14:paraId="0D338C48" w14:textId="77777777" w:rsidR="00E3012E" w:rsidRDefault="00E3012E">
      <w:pPr>
        <w:pStyle w:val="Tijeloteksta"/>
      </w:pPr>
    </w:p>
    <w:p w14:paraId="0D995058" w14:textId="77777777" w:rsidR="00E3012E" w:rsidRDefault="00695A1C">
      <w:pPr>
        <w:pStyle w:val="Tijeloteksta"/>
        <w:spacing w:before="182" w:line="266" w:lineRule="auto"/>
        <w:ind w:left="111"/>
      </w:pPr>
      <w:r>
        <w:t>Na</w:t>
      </w:r>
      <w:r>
        <w:rPr>
          <w:spacing w:val="12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31.</w:t>
      </w:r>
      <w:r>
        <w:rPr>
          <w:spacing w:val="9"/>
        </w:rPr>
        <w:t xml:space="preserve"> </w:t>
      </w:r>
      <w:r>
        <w:t>prosinca</w:t>
      </w:r>
      <w:r>
        <w:rPr>
          <w:spacing w:val="7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protiv</w:t>
      </w:r>
      <w:r>
        <w:rPr>
          <w:spacing w:val="6"/>
        </w:rPr>
        <w:t xml:space="preserve"> </w:t>
      </w:r>
      <w:r>
        <w:t>Javne</w:t>
      </w:r>
      <w:r>
        <w:rPr>
          <w:spacing w:val="8"/>
        </w:rPr>
        <w:t xml:space="preserve"> </w:t>
      </w:r>
      <w:r>
        <w:t>ustanove</w:t>
      </w:r>
      <w:r>
        <w:rPr>
          <w:spacing w:val="6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kulturi</w:t>
      </w:r>
      <w:r>
        <w:rPr>
          <w:spacing w:val="3"/>
        </w:rPr>
        <w:t xml:space="preserve"> </w:t>
      </w:r>
      <w:r>
        <w:t>Hrvatski</w:t>
      </w:r>
      <w:r>
        <w:rPr>
          <w:spacing w:val="9"/>
        </w:rPr>
        <w:t xml:space="preserve"> </w:t>
      </w:r>
      <w:r>
        <w:t>dom</w:t>
      </w:r>
      <w:r>
        <w:rPr>
          <w:spacing w:val="11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vodi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niti</w:t>
      </w:r>
      <w:r>
        <w:rPr>
          <w:spacing w:val="9"/>
        </w:rPr>
        <w:t xml:space="preserve"> </w:t>
      </w:r>
      <w:r>
        <w:t>jedan</w:t>
      </w:r>
      <w:r>
        <w:rPr>
          <w:spacing w:val="9"/>
        </w:rPr>
        <w:t xml:space="preserve"> </w:t>
      </w:r>
      <w:r>
        <w:t>sudski</w:t>
      </w:r>
      <w:r>
        <w:rPr>
          <w:spacing w:val="10"/>
        </w:rPr>
        <w:t xml:space="preserve"> </w:t>
      </w:r>
      <w:r>
        <w:t>spor.</w:t>
      </w:r>
      <w:r>
        <w:rPr>
          <w:spacing w:val="-47"/>
        </w:rPr>
        <w:t xml:space="preserve"> </w:t>
      </w:r>
      <w:r>
        <w:t>Dugoročnih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kratkoročnih</w:t>
      </w:r>
      <w:r>
        <w:rPr>
          <w:spacing w:val="6"/>
        </w:rPr>
        <w:t xml:space="preserve"> </w:t>
      </w:r>
      <w:r>
        <w:t>kredita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zajmova u</w:t>
      </w:r>
      <w:r>
        <w:rPr>
          <w:spacing w:val="6"/>
        </w:rPr>
        <w:t xml:space="preserve"> </w:t>
      </w:r>
      <w:r>
        <w:t>promatranom</w:t>
      </w:r>
      <w:r>
        <w:rPr>
          <w:spacing w:val="4"/>
        </w:rPr>
        <w:t xml:space="preserve"> </w:t>
      </w:r>
      <w:r>
        <w:t>razdoblju</w:t>
      </w:r>
      <w:r>
        <w:rPr>
          <w:spacing w:val="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bilo.</w:t>
      </w:r>
    </w:p>
    <w:p w14:paraId="4DABFD8F" w14:textId="77777777" w:rsidR="00E3012E" w:rsidRDefault="00E3012E">
      <w:pPr>
        <w:pStyle w:val="Tijeloteksta"/>
      </w:pPr>
    </w:p>
    <w:p w14:paraId="5A2B3CA0" w14:textId="77777777" w:rsidR="00E3012E" w:rsidRDefault="00E3012E">
      <w:pPr>
        <w:pStyle w:val="Tijeloteksta"/>
        <w:spacing w:before="8"/>
        <w:rPr>
          <w:sz w:val="24"/>
        </w:rPr>
      </w:pPr>
    </w:p>
    <w:p w14:paraId="47C1B29F" w14:textId="77777777" w:rsidR="00E3012E" w:rsidRDefault="00695A1C">
      <w:pPr>
        <w:ind w:left="116" w:right="110"/>
        <w:jc w:val="center"/>
        <w:rPr>
          <w:b/>
          <w:sz w:val="20"/>
        </w:rPr>
      </w:pPr>
      <w:r>
        <w:rPr>
          <w:b/>
          <w:sz w:val="20"/>
        </w:rPr>
        <w:t>IZVJEŠTAJ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RASHODIMA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PREMA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FUNKCIJSKOJ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KLASIFIKACIJI</w:t>
      </w:r>
    </w:p>
    <w:p w14:paraId="6CEE5833" w14:textId="77777777" w:rsidR="00E3012E" w:rsidRDefault="00E3012E">
      <w:pPr>
        <w:pStyle w:val="Tijeloteksta"/>
        <w:rPr>
          <w:b/>
          <w:sz w:val="20"/>
        </w:rPr>
      </w:pPr>
    </w:p>
    <w:p w14:paraId="0EBA7F96" w14:textId="77777777" w:rsidR="00E3012E" w:rsidRDefault="00E3012E">
      <w:pPr>
        <w:pStyle w:val="Tijeloteksta"/>
        <w:spacing w:before="5"/>
        <w:rPr>
          <w:b/>
          <w:sz w:val="29"/>
        </w:rPr>
      </w:pPr>
    </w:p>
    <w:p w14:paraId="23BD5611" w14:textId="77777777" w:rsidR="00E3012E" w:rsidRDefault="00695A1C">
      <w:pPr>
        <w:spacing w:line="268" w:lineRule="auto"/>
        <w:ind w:left="111"/>
        <w:rPr>
          <w:sz w:val="20"/>
        </w:rPr>
      </w:pPr>
      <w:r>
        <w:rPr>
          <w:spacing w:val="-2"/>
          <w:w w:val="105"/>
          <w:sz w:val="20"/>
        </w:rPr>
        <w:t>Rashodi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poslovanja</w:t>
      </w:r>
      <w:r>
        <w:rPr>
          <w:spacing w:val="-7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rashodi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za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nabavu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nefinancijske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imovine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funkcijski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razvrstani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uključeni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ovaj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izvještaj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pod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oznakom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082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obzirom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Javna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ustanova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Hrvatski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kulturi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pripada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službi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kulture.</w:t>
      </w:r>
    </w:p>
    <w:p w14:paraId="319B82F9" w14:textId="77777777" w:rsidR="00E3012E" w:rsidRDefault="00695A1C">
      <w:pPr>
        <w:spacing w:before="147" w:line="417" w:lineRule="auto"/>
        <w:ind w:left="111" w:right="1826"/>
        <w:rPr>
          <w:sz w:val="20"/>
        </w:rPr>
      </w:pPr>
      <w:r>
        <w:rPr>
          <w:spacing w:val="-1"/>
          <w:w w:val="105"/>
          <w:sz w:val="20"/>
        </w:rPr>
        <w:t>Rashodi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poslovanja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rashodi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za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nabavu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nefinancijske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imovine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sveukupno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iznose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656.102,84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€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veći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su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24,2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odnosu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prethodno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izvještajno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razdoblje.</w:t>
      </w:r>
    </w:p>
    <w:p w14:paraId="35FC5829" w14:textId="77777777" w:rsidR="00E3012E" w:rsidRDefault="00E3012E">
      <w:pPr>
        <w:pStyle w:val="Tijeloteksta"/>
        <w:rPr>
          <w:sz w:val="20"/>
        </w:rPr>
      </w:pPr>
    </w:p>
    <w:p w14:paraId="2CCEDE3C" w14:textId="77777777" w:rsidR="00E3012E" w:rsidRDefault="00695A1C">
      <w:pPr>
        <w:spacing w:before="178"/>
        <w:ind w:left="116" w:right="112"/>
        <w:jc w:val="center"/>
        <w:rPr>
          <w:b/>
          <w:sz w:val="20"/>
        </w:rPr>
      </w:pPr>
      <w:r>
        <w:rPr>
          <w:b/>
          <w:sz w:val="20"/>
        </w:rPr>
        <w:t>IZVJEŠTAJ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OBAVEZAMA</w:t>
      </w:r>
    </w:p>
    <w:p w14:paraId="17306643" w14:textId="77777777" w:rsidR="00E3012E" w:rsidRDefault="00E3012E">
      <w:pPr>
        <w:pStyle w:val="Tijeloteksta"/>
        <w:rPr>
          <w:b/>
          <w:sz w:val="20"/>
        </w:rPr>
      </w:pPr>
    </w:p>
    <w:p w14:paraId="36CFD03D" w14:textId="77777777" w:rsidR="00E3012E" w:rsidRDefault="00E3012E">
      <w:pPr>
        <w:pStyle w:val="Tijeloteksta"/>
        <w:rPr>
          <w:b/>
          <w:sz w:val="20"/>
        </w:rPr>
      </w:pPr>
    </w:p>
    <w:p w14:paraId="5D747AF7" w14:textId="77777777" w:rsidR="00E3012E" w:rsidRDefault="00E3012E">
      <w:pPr>
        <w:pStyle w:val="Tijeloteksta"/>
        <w:spacing w:before="1"/>
        <w:rPr>
          <w:b/>
          <w:sz w:val="15"/>
        </w:rPr>
      </w:pPr>
    </w:p>
    <w:p w14:paraId="589E4885" w14:textId="77777777" w:rsidR="00E3012E" w:rsidRDefault="00695A1C">
      <w:pPr>
        <w:pStyle w:val="Odlomakpopisa"/>
        <w:numPr>
          <w:ilvl w:val="0"/>
          <w:numId w:val="1"/>
        </w:numPr>
        <w:tabs>
          <w:tab w:val="left" w:pos="787"/>
          <w:tab w:val="left" w:pos="788"/>
        </w:tabs>
        <w:spacing w:before="1"/>
      </w:pPr>
      <w:r>
        <w:t>Stanje</w:t>
      </w:r>
      <w:r>
        <w:rPr>
          <w:spacing w:val="10"/>
        </w:rPr>
        <w:t xml:space="preserve"> </w:t>
      </w:r>
      <w:r>
        <w:t>obveza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kraju</w:t>
      </w:r>
      <w:r>
        <w:rPr>
          <w:spacing w:val="9"/>
        </w:rPr>
        <w:t xml:space="preserve"> </w:t>
      </w:r>
      <w:r>
        <w:t>izvještajnog</w:t>
      </w:r>
      <w:r>
        <w:rPr>
          <w:spacing w:val="11"/>
        </w:rPr>
        <w:t xml:space="preserve"> </w:t>
      </w:r>
      <w:r>
        <w:t>razdoblja</w:t>
      </w:r>
      <w:r>
        <w:rPr>
          <w:spacing w:val="8"/>
        </w:rPr>
        <w:t xml:space="preserve"> </w:t>
      </w:r>
      <w:r>
        <w:t>iznosi:</w:t>
      </w:r>
      <w:r>
        <w:rPr>
          <w:spacing w:val="12"/>
        </w:rPr>
        <w:t xml:space="preserve"> </w:t>
      </w:r>
      <w:r>
        <w:t>231.568,48</w:t>
      </w:r>
      <w:r>
        <w:rPr>
          <w:spacing w:val="8"/>
        </w:rPr>
        <w:t xml:space="preserve"> </w:t>
      </w:r>
      <w:r>
        <w:t>€</w:t>
      </w:r>
    </w:p>
    <w:p w14:paraId="4B50FAA5" w14:textId="77777777" w:rsidR="00E3012E" w:rsidRDefault="00E3012E">
      <w:pPr>
        <w:pStyle w:val="Tijeloteksta"/>
        <w:spacing w:before="9"/>
        <w:rPr>
          <w:sz w:val="26"/>
        </w:rPr>
      </w:pPr>
    </w:p>
    <w:p w14:paraId="7CAC6E18" w14:textId="77777777" w:rsidR="00E3012E" w:rsidRDefault="00695A1C">
      <w:pPr>
        <w:pStyle w:val="Odlomakpopisa"/>
        <w:numPr>
          <w:ilvl w:val="0"/>
          <w:numId w:val="1"/>
        </w:numPr>
        <w:tabs>
          <w:tab w:val="left" w:pos="787"/>
          <w:tab w:val="left" w:pos="788"/>
        </w:tabs>
        <w:spacing w:line="266" w:lineRule="auto"/>
        <w:ind w:left="787" w:right="331"/>
      </w:pPr>
      <w:r>
        <w:t>231</w:t>
      </w:r>
      <w:r>
        <w:rPr>
          <w:spacing w:val="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obveze</w:t>
      </w:r>
      <w:r>
        <w:rPr>
          <w:spacing w:val="6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zaposlene</w:t>
      </w:r>
      <w:r>
        <w:rPr>
          <w:spacing w:val="6"/>
        </w:rPr>
        <w:t xml:space="preserve"> </w:t>
      </w:r>
      <w:r>
        <w:t>iznose</w:t>
      </w:r>
      <w:r>
        <w:rPr>
          <w:spacing w:val="6"/>
        </w:rPr>
        <w:t xml:space="preserve"> </w:t>
      </w:r>
      <w:r>
        <w:t>11.826,30</w:t>
      </w:r>
      <w:r>
        <w:rPr>
          <w:spacing w:val="10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dospijevaju</w:t>
      </w:r>
      <w:r>
        <w:rPr>
          <w:spacing w:val="11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siječnju,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odnose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obveze</w:t>
      </w:r>
      <w:r>
        <w:rPr>
          <w:spacing w:val="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plaću</w:t>
      </w:r>
      <w:r>
        <w:rPr>
          <w:spacing w:val="-4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mjesec</w:t>
      </w:r>
      <w:r>
        <w:rPr>
          <w:spacing w:val="-1"/>
        </w:rPr>
        <w:t xml:space="preserve"> </w:t>
      </w:r>
      <w:r>
        <w:t>prosinac 2023.g.</w:t>
      </w:r>
    </w:p>
    <w:p w14:paraId="7E088CF8" w14:textId="77777777" w:rsidR="00E3012E" w:rsidRDefault="00E3012E">
      <w:pPr>
        <w:pStyle w:val="Tijeloteksta"/>
        <w:spacing w:before="1"/>
        <w:rPr>
          <w:sz w:val="24"/>
        </w:rPr>
      </w:pPr>
    </w:p>
    <w:p w14:paraId="291508D8" w14:textId="77777777" w:rsidR="00E3012E" w:rsidRDefault="00695A1C">
      <w:pPr>
        <w:pStyle w:val="Odlomakpopisa"/>
        <w:numPr>
          <w:ilvl w:val="0"/>
          <w:numId w:val="1"/>
        </w:numPr>
        <w:tabs>
          <w:tab w:val="left" w:pos="787"/>
          <w:tab w:val="left" w:pos="788"/>
        </w:tabs>
      </w:pPr>
      <w:r>
        <w:t>232</w:t>
      </w:r>
      <w:r>
        <w:rPr>
          <w:spacing w:val="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obveze</w:t>
      </w:r>
      <w:r>
        <w:rPr>
          <w:spacing w:val="7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materijalne</w:t>
      </w:r>
      <w:r>
        <w:rPr>
          <w:spacing w:val="11"/>
        </w:rPr>
        <w:t xml:space="preserve"> </w:t>
      </w:r>
      <w:r>
        <w:t>rashode</w:t>
      </w:r>
      <w:r>
        <w:rPr>
          <w:spacing w:val="12"/>
        </w:rPr>
        <w:t xml:space="preserve"> </w:t>
      </w:r>
      <w:r>
        <w:t>iznose</w:t>
      </w:r>
      <w:r>
        <w:rPr>
          <w:spacing w:val="10"/>
        </w:rPr>
        <w:t xml:space="preserve"> </w:t>
      </w:r>
      <w:r>
        <w:t>125.395,64</w:t>
      </w:r>
      <w:r>
        <w:rPr>
          <w:spacing w:val="7"/>
        </w:rPr>
        <w:t xml:space="preserve"> </w:t>
      </w:r>
      <w:r>
        <w:t>€</w:t>
      </w:r>
    </w:p>
    <w:p w14:paraId="27011EF6" w14:textId="77777777" w:rsidR="00E3012E" w:rsidRDefault="00E3012E">
      <w:pPr>
        <w:pStyle w:val="Tijeloteksta"/>
        <w:spacing w:before="9"/>
        <w:rPr>
          <w:sz w:val="26"/>
        </w:rPr>
      </w:pPr>
    </w:p>
    <w:p w14:paraId="710D8AB2" w14:textId="77777777" w:rsidR="00E3012E" w:rsidRDefault="00695A1C">
      <w:pPr>
        <w:pStyle w:val="Odlomakpopisa"/>
        <w:numPr>
          <w:ilvl w:val="0"/>
          <w:numId w:val="1"/>
        </w:numPr>
        <w:tabs>
          <w:tab w:val="left" w:pos="787"/>
          <w:tab w:val="left" w:pos="788"/>
        </w:tabs>
      </w:pPr>
      <w:r>
        <w:t>234</w:t>
      </w:r>
      <w:r>
        <w:rPr>
          <w:spacing w:val="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obveze</w:t>
      </w:r>
      <w:r>
        <w:rPr>
          <w:spacing w:val="5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financijske</w:t>
      </w:r>
      <w:r>
        <w:rPr>
          <w:spacing w:val="8"/>
        </w:rPr>
        <w:t xml:space="preserve"> </w:t>
      </w:r>
      <w:r>
        <w:t>rashode</w:t>
      </w:r>
      <w:r>
        <w:rPr>
          <w:spacing w:val="10"/>
        </w:rPr>
        <w:t xml:space="preserve"> </w:t>
      </w:r>
      <w:r>
        <w:t>iznose</w:t>
      </w:r>
      <w:r>
        <w:rPr>
          <w:spacing w:val="8"/>
        </w:rPr>
        <w:t xml:space="preserve"> </w:t>
      </w:r>
      <w:r>
        <w:t>52,53</w:t>
      </w:r>
      <w:r>
        <w:rPr>
          <w:spacing w:val="3"/>
        </w:rPr>
        <w:t xml:space="preserve"> </w:t>
      </w:r>
      <w:r>
        <w:t>€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odnose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bankarske</w:t>
      </w:r>
      <w:r>
        <w:rPr>
          <w:spacing w:val="7"/>
        </w:rPr>
        <w:t xml:space="preserve"> </w:t>
      </w:r>
      <w:r>
        <w:t>troškove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siječanj</w:t>
      </w:r>
    </w:p>
    <w:p w14:paraId="2F8ECBDF" w14:textId="77777777" w:rsidR="00E3012E" w:rsidRDefault="00E3012E">
      <w:pPr>
        <w:pStyle w:val="Tijeloteksta"/>
        <w:spacing w:before="9"/>
        <w:rPr>
          <w:sz w:val="26"/>
        </w:rPr>
      </w:pPr>
    </w:p>
    <w:p w14:paraId="142FF192" w14:textId="77777777" w:rsidR="00E3012E" w:rsidRDefault="00695A1C">
      <w:pPr>
        <w:pStyle w:val="Odlomakpopisa"/>
        <w:numPr>
          <w:ilvl w:val="0"/>
          <w:numId w:val="1"/>
        </w:numPr>
        <w:tabs>
          <w:tab w:val="left" w:pos="787"/>
          <w:tab w:val="left" w:pos="788"/>
        </w:tabs>
        <w:spacing w:before="1" w:line="266" w:lineRule="auto"/>
        <w:ind w:left="787" w:right="680"/>
      </w:pPr>
      <w:r>
        <w:t>239</w:t>
      </w:r>
      <w:r>
        <w:rPr>
          <w:spacing w:val="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ostale</w:t>
      </w:r>
      <w:r>
        <w:rPr>
          <w:spacing w:val="8"/>
        </w:rPr>
        <w:t xml:space="preserve"> </w:t>
      </w:r>
      <w:r>
        <w:t>nespomenute</w:t>
      </w:r>
      <w:r>
        <w:rPr>
          <w:spacing w:val="13"/>
        </w:rPr>
        <w:t xml:space="preserve"> </w:t>
      </w:r>
      <w:r>
        <w:t>obveze</w:t>
      </w:r>
      <w:r>
        <w:rPr>
          <w:spacing w:val="11"/>
        </w:rPr>
        <w:t xml:space="preserve"> </w:t>
      </w:r>
      <w:r>
        <w:t>iznose</w:t>
      </w:r>
      <w:r>
        <w:rPr>
          <w:spacing w:val="11"/>
        </w:rPr>
        <w:t xml:space="preserve"> </w:t>
      </w:r>
      <w:r>
        <w:t>2.988,88</w:t>
      </w:r>
      <w:r>
        <w:rPr>
          <w:spacing w:val="14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odnose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nedospjelu</w:t>
      </w:r>
      <w:r>
        <w:rPr>
          <w:spacing w:val="13"/>
        </w:rPr>
        <w:t xml:space="preserve"> </w:t>
      </w:r>
      <w:r>
        <w:t>obvezu</w:t>
      </w:r>
      <w:r>
        <w:rPr>
          <w:spacing w:val="10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porez</w:t>
      </w:r>
      <w:r>
        <w:rPr>
          <w:spacing w:val="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dodanu</w:t>
      </w:r>
      <w:r>
        <w:rPr>
          <w:spacing w:val="3"/>
        </w:rPr>
        <w:t xml:space="preserve"> </w:t>
      </w:r>
      <w:r>
        <w:t>vrijednost</w:t>
      </w:r>
    </w:p>
    <w:p w14:paraId="0E53336D" w14:textId="77777777" w:rsidR="00E3012E" w:rsidRDefault="00E3012E">
      <w:pPr>
        <w:pStyle w:val="Tijeloteksta"/>
      </w:pPr>
    </w:p>
    <w:p w14:paraId="28E897B8" w14:textId="77777777" w:rsidR="00E3012E" w:rsidRDefault="00E3012E">
      <w:pPr>
        <w:pStyle w:val="Tijeloteksta"/>
      </w:pPr>
    </w:p>
    <w:p w14:paraId="7E112D61" w14:textId="77777777" w:rsidR="00E3012E" w:rsidRDefault="00E3012E">
      <w:pPr>
        <w:pStyle w:val="Tijeloteksta"/>
        <w:spacing w:before="10"/>
        <w:rPr>
          <w:sz w:val="28"/>
        </w:rPr>
      </w:pPr>
    </w:p>
    <w:p w14:paraId="7406E3A3" w14:textId="77777777" w:rsidR="00E3012E" w:rsidRDefault="00695A1C">
      <w:pPr>
        <w:pStyle w:val="Tijeloteksta"/>
        <w:ind w:left="111"/>
      </w:pPr>
      <w:r>
        <w:t>U</w:t>
      </w:r>
      <w:r>
        <w:rPr>
          <w:spacing w:val="10"/>
        </w:rPr>
        <w:t xml:space="preserve"> </w:t>
      </w:r>
      <w:r>
        <w:t>Splitu,</w:t>
      </w:r>
      <w:r>
        <w:rPr>
          <w:spacing w:val="8"/>
        </w:rPr>
        <w:t xml:space="preserve"> </w:t>
      </w:r>
      <w:r>
        <w:t>31.</w:t>
      </w:r>
      <w:r>
        <w:rPr>
          <w:spacing w:val="8"/>
        </w:rPr>
        <w:t xml:space="preserve"> </w:t>
      </w:r>
      <w:r>
        <w:t>siječnja</w:t>
      </w:r>
      <w:r>
        <w:rPr>
          <w:spacing w:val="8"/>
        </w:rPr>
        <w:t xml:space="preserve"> </w:t>
      </w:r>
      <w:r>
        <w:t>2024</w:t>
      </w:r>
      <w:r>
        <w:rPr>
          <w:spacing w:val="14"/>
        </w:rPr>
        <w:t xml:space="preserve"> </w:t>
      </w:r>
      <w:r>
        <w:t>godine</w:t>
      </w:r>
    </w:p>
    <w:p w14:paraId="4757D8BA" w14:textId="77777777" w:rsidR="00E3012E" w:rsidRDefault="00E3012E">
      <w:pPr>
        <w:pStyle w:val="Tijeloteksta"/>
        <w:spacing w:before="7"/>
        <w:rPr>
          <w:sz w:val="26"/>
        </w:rPr>
      </w:pPr>
    </w:p>
    <w:p w14:paraId="102242CC" w14:textId="77777777" w:rsidR="00E3012E" w:rsidRDefault="00695A1C">
      <w:pPr>
        <w:pStyle w:val="Tijeloteksta"/>
        <w:ind w:left="5434"/>
      </w:pPr>
      <w:r>
        <w:t>Odgovorna</w:t>
      </w:r>
      <w:r>
        <w:rPr>
          <w:spacing w:val="16"/>
        </w:rPr>
        <w:t xml:space="preserve"> </w:t>
      </w:r>
      <w:r>
        <w:t>osoba:</w:t>
      </w:r>
    </w:p>
    <w:p w14:paraId="0D693CD1" w14:textId="77777777" w:rsidR="00E3012E" w:rsidRDefault="00E3012E">
      <w:pPr>
        <w:pStyle w:val="Tijeloteksta"/>
        <w:rPr>
          <w:sz w:val="20"/>
        </w:rPr>
      </w:pPr>
    </w:p>
    <w:p w14:paraId="194ED3F4" w14:textId="0945E2F3" w:rsidR="00E3012E" w:rsidRDefault="00695A1C">
      <w:pPr>
        <w:pStyle w:val="Tijeloteksta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831207" wp14:editId="6180122B">
                <wp:simplePos x="0" y="0"/>
                <wp:positionH relativeFrom="page">
                  <wp:posOffset>4047490</wp:posOffset>
                </wp:positionH>
                <wp:positionV relativeFrom="paragraph">
                  <wp:posOffset>206375</wp:posOffset>
                </wp:positionV>
                <wp:extent cx="2067560" cy="1270"/>
                <wp:effectExtent l="0" t="0" r="0" b="0"/>
                <wp:wrapTopAndBottom/>
                <wp:docPr id="9603504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7560" cy="1270"/>
                        </a:xfrm>
                        <a:custGeom>
                          <a:avLst/>
                          <a:gdLst>
                            <a:gd name="T0" fmla="+- 0 6374 6374"/>
                            <a:gd name="T1" fmla="*/ T0 w 3256"/>
                            <a:gd name="T2" fmla="+- 0 6711 6374"/>
                            <a:gd name="T3" fmla="*/ T2 w 3256"/>
                            <a:gd name="T4" fmla="+- 0 6713 6374"/>
                            <a:gd name="T5" fmla="*/ T4 w 3256"/>
                            <a:gd name="T6" fmla="+- 0 7497 6374"/>
                            <a:gd name="T7" fmla="*/ T6 w 3256"/>
                            <a:gd name="T8" fmla="+- 0 7499 6374"/>
                            <a:gd name="T9" fmla="*/ T8 w 3256"/>
                            <a:gd name="T10" fmla="+- 0 8170 6374"/>
                            <a:gd name="T11" fmla="*/ T10 w 3256"/>
                            <a:gd name="T12" fmla="+- 0 8173 6374"/>
                            <a:gd name="T13" fmla="*/ T12 w 3256"/>
                            <a:gd name="T14" fmla="+- 0 8956 6374"/>
                            <a:gd name="T15" fmla="*/ T14 w 3256"/>
                            <a:gd name="T16" fmla="+- 0 8959 6374"/>
                            <a:gd name="T17" fmla="*/ T16 w 3256"/>
                            <a:gd name="T18" fmla="+- 0 9630 6374"/>
                            <a:gd name="T19" fmla="*/ T18 w 3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56">
                              <a:moveTo>
                                <a:pt x="0" y="0"/>
                              </a:moveTo>
                              <a:lnTo>
                                <a:pt x="337" y="0"/>
                              </a:lnTo>
                              <a:moveTo>
                                <a:pt x="339" y="0"/>
                              </a:moveTo>
                              <a:lnTo>
                                <a:pt x="1123" y="0"/>
                              </a:lnTo>
                              <a:moveTo>
                                <a:pt x="1125" y="0"/>
                              </a:moveTo>
                              <a:lnTo>
                                <a:pt x="1796" y="0"/>
                              </a:lnTo>
                              <a:moveTo>
                                <a:pt x="1799" y="0"/>
                              </a:moveTo>
                              <a:lnTo>
                                <a:pt x="2582" y="0"/>
                              </a:lnTo>
                              <a:moveTo>
                                <a:pt x="2585" y="0"/>
                              </a:moveTo>
                              <a:lnTo>
                                <a:pt x="3256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498F" id="AutoShape 2" o:spid="_x0000_s1026" style="position:absolute;margin-left:318.7pt;margin-top:16.25pt;width:162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" path="m,l337,t2,l1123,t2,l1796,t3,l2582,t3,l3256,e" filled="f" strokeweight=".25817mm">
                <v:path arrowok="t" o:connecttype="custom" o:connectlocs="0,0;213995,0;215265,0;713105,0;714375,0;1140460,0;1142365,0;1639570,0;1641475,0;2067560,0" o:connectangles="0,0,0,0,0,0,0,0,0,0"/>
                <w10:wrap type="topAndBottom" anchorx="page"/>
              </v:shape>
            </w:pict>
          </mc:Fallback>
        </mc:AlternateContent>
      </w:r>
    </w:p>
    <w:p w14:paraId="0025E9B2" w14:textId="77777777" w:rsidR="00E3012E" w:rsidRDefault="00695A1C">
      <w:pPr>
        <w:pStyle w:val="Tijeloteksta"/>
        <w:spacing w:before="18"/>
        <w:ind w:left="1833" w:right="115"/>
        <w:jc w:val="center"/>
      </w:pPr>
      <w:r>
        <w:t>Vanesa</w:t>
      </w:r>
      <w:r>
        <w:rPr>
          <w:spacing w:val="7"/>
        </w:rPr>
        <w:t xml:space="preserve"> </w:t>
      </w:r>
      <w:r>
        <w:t>Kleva</w:t>
      </w:r>
    </w:p>
    <w:sectPr w:rsidR="00E3012E">
      <w:pgSz w:w="12240" w:h="15840"/>
      <w:pgMar w:top="94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75F"/>
    <w:multiLevelType w:val="hybridMultilevel"/>
    <w:tmpl w:val="98289CD2"/>
    <w:lvl w:ilvl="0" w:tplc="B6A0C8E0">
      <w:numFmt w:val="bullet"/>
      <w:lvlText w:val="-"/>
      <w:lvlJc w:val="left"/>
      <w:pPr>
        <w:ind w:left="788" w:hanging="339"/>
      </w:pPr>
      <w:rPr>
        <w:rFonts w:ascii="Calibri" w:eastAsia="Calibri" w:hAnsi="Calibri" w:cs="Calibri" w:hint="default"/>
        <w:w w:val="102"/>
        <w:sz w:val="22"/>
        <w:szCs w:val="22"/>
        <w:lang w:val="bs" w:eastAsia="en-US" w:bidi="ar-SA"/>
      </w:rPr>
    </w:lvl>
    <w:lvl w:ilvl="1" w:tplc="D930B614">
      <w:numFmt w:val="bullet"/>
      <w:lvlText w:val="•"/>
      <w:lvlJc w:val="left"/>
      <w:pPr>
        <w:ind w:left="1736" w:hanging="339"/>
      </w:pPr>
      <w:rPr>
        <w:rFonts w:hint="default"/>
        <w:lang w:val="bs" w:eastAsia="en-US" w:bidi="ar-SA"/>
      </w:rPr>
    </w:lvl>
    <w:lvl w:ilvl="2" w:tplc="9196C952">
      <w:numFmt w:val="bullet"/>
      <w:lvlText w:val="•"/>
      <w:lvlJc w:val="left"/>
      <w:pPr>
        <w:ind w:left="2692" w:hanging="339"/>
      </w:pPr>
      <w:rPr>
        <w:rFonts w:hint="default"/>
        <w:lang w:val="bs" w:eastAsia="en-US" w:bidi="ar-SA"/>
      </w:rPr>
    </w:lvl>
    <w:lvl w:ilvl="3" w:tplc="ED6E2244">
      <w:numFmt w:val="bullet"/>
      <w:lvlText w:val="•"/>
      <w:lvlJc w:val="left"/>
      <w:pPr>
        <w:ind w:left="3648" w:hanging="339"/>
      </w:pPr>
      <w:rPr>
        <w:rFonts w:hint="default"/>
        <w:lang w:val="bs" w:eastAsia="en-US" w:bidi="ar-SA"/>
      </w:rPr>
    </w:lvl>
    <w:lvl w:ilvl="4" w:tplc="029C997A">
      <w:numFmt w:val="bullet"/>
      <w:lvlText w:val="•"/>
      <w:lvlJc w:val="left"/>
      <w:pPr>
        <w:ind w:left="4604" w:hanging="339"/>
      </w:pPr>
      <w:rPr>
        <w:rFonts w:hint="default"/>
        <w:lang w:val="bs" w:eastAsia="en-US" w:bidi="ar-SA"/>
      </w:rPr>
    </w:lvl>
    <w:lvl w:ilvl="5" w:tplc="8042F460">
      <w:numFmt w:val="bullet"/>
      <w:lvlText w:val="•"/>
      <w:lvlJc w:val="left"/>
      <w:pPr>
        <w:ind w:left="5560" w:hanging="339"/>
      </w:pPr>
      <w:rPr>
        <w:rFonts w:hint="default"/>
        <w:lang w:val="bs" w:eastAsia="en-US" w:bidi="ar-SA"/>
      </w:rPr>
    </w:lvl>
    <w:lvl w:ilvl="6" w:tplc="8C6A695E">
      <w:numFmt w:val="bullet"/>
      <w:lvlText w:val="•"/>
      <w:lvlJc w:val="left"/>
      <w:pPr>
        <w:ind w:left="6516" w:hanging="339"/>
      </w:pPr>
      <w:rPr>
        <w:rFonts w:hint="default"/>
        <w:lang w:val="bs" w:eastAsia="en-US" w:bidi="ar-SA"/>
      </w:rPr>
    </w:lvl>
    <w:lvl w:ilvl="7" w:tplc="9312B75A">
      <w:numFmt w:val="bullet"/>
      <w:lvlText w:val="•"/>
      <w:lvlJc w:val="left"/>
      <w:pPr>
        <w:ind w:left="7472" w:hanging="339"/>
      </w:pPr>
      <w:rPr>
        <w:rFonts w:hint="default"/>
        <w:lang w:val="bs" w:eastAsia="en-US" w:bidi="ar-SA"/>
      </w:rPr>
    </w:lvl>
    <w:lvl w:ilvl="8" w:tplc="A650F922">
      <w:numFmt w:val="bullet"/>
      <w:lvlText w:val="•"/>
      <w:lvlJc w:val="left"/>
      <w:pPr>
        <w:ind w:left="8428" w:hanging="339"/>
      </w:pPr>
      <w:rPr>
        <w:rFonts w:hint="default"/>
        <w:lang w:val="bs" w:eastAsia="en-US" w:bidi="ar-SA"/>
      </w:rPr>
    </w:lvl>
  </w:abstractNum>
  <w:abstractNum w:abstractNumId="1" w15:restartNumberingAfterBreak="0">
    <w:nsid w:val="32B226BF"/>
    <w:multiLevelType w:val="hybridMultilevel"/>
    <w:tmpl w:val="722226BC"/>
    <w:lvl w:ilvl="0" w:tplc="542C7AFC">
      <w:start w:val="1"/>
      <w:numFmt w:val="decimal"/>
      <w:lvlText w:val="%1."/>
      <w:lvlJc w:val="left"/>
      <w:pPr>
        <w:ind w:left="788" w:hanging="339"/>
        <w:jc w:val="left"/>
      </w:pPr>
      <w:rPr>
        <w:rFonts w:hint="default"/>
        <w:b/>
        <w:bCs/>
        <w:w w:val="102"/>
        <w:lang w:val="bs" w:eastAsia="en-US" w:bidi="ar-SA"/>
      </w:rPr>
    </w:lvl>
    <w:lvl w:ilvl="1" w:tplc="B3FEB17E">
      <w:numFmt w:val="bullet"/>
      <w:lvlText w:val="•"/>
      <w:lvlJc w:val="left"/>
      <w:pPr>
        <w:ind w:left="1736" w:hanging="339"/>
      </w:pPr>
      <w:rPr>
        <w:rFonts w:hint="default"/>
        <w:lang w:val="bs" w:eastAsia="en-US" w:bidi="ar-SA"/>
      </w:rPr>
    </w:lvl>
    <w:lvl w:ilvl="2" w:tplc="9BE405DE">
      <w:numFmt w:val="bullet"/>
      <w:lvlText w:val="•"/>
      <w:lvlJc w:val="left"/>
      <w:pPr>
        <w:ind w:left="2692" w:hanging="339"/>
      </w:pPr>
      <w:rPr>
        <w:rFonts w:hint="default"/>
        <w:lang w:val="bs" w:eastAsia="en-US" w:bidi="ar-SA"/>
      </w:rPr>
    </w:lvl>
    <w:lvl w:ilvl="3" w:tplc="830829E0">
      <w:numFmt w:val="bullet"/>
      <w:lvlText w:val="•"/>
      <w:lvlJc w:val="left"/>
      <w:pPr>
        <w:ind w:left="3648" w:hanging="339"/>
      </w:pPr>
      <w:rPr>
        <w:rFonts w:hint="default"/>
        <w:lang w:val="bs" w:eastAsia="en-US" w:bidi="ar-SA"/>
      </w:rPr>
    </w:lvl>
    <w:lvl w:ilvl="4" w:tplc="E82A461A">
      <w:numFmt w:val="bullet"/>
      <w:lvlText w:val="•"/>
      <w:lvlJc w:val="left"/>
      <w:pPr>
        <w:ind w:left="4604" w:hanging="339"/>
      </w:pPr>
      <w:rPr>
        <w:rFonts w:hint="default"/>
        <w:lang w:val="bs" w:eastAsia="en-US" w:bidi="ar-SA"/>
      </w:rPr>
    </w:lvl>
    <w:lvl w:ilvl="5" w:tplc="C9066B8A">
      <w:numFmt w:val="bullet"/>
      <w:lvlText w:val="•"/>
      <w:lvlJc w:val="left"/>
      <w:pPr>
        <w:ind w:left="5560" w:hanging="339"/>
      </w:pPr>
      <w:rPr>
        <w:rFonts w:hint="default"/>
        <w:lang w:val="bs" w:eastAsia="en-US" w:bidi="ar-SA"/>
      </w:rPr>
    </w:lvl>
    <w:lvl w:ilvl="6" w:tplc="E8161C70">
      <w:numFmt w:val="bullet"/>
      <w:lvlText w:val="•"/>
      <w:lvlJc w:val="left"/>
      <w:pPr>
        <w:ind w:left="6516" w:hanging="339"/>
      </w:pPr>
      <w:rPr>
        <w:rFonts w:hint="default"/>
        <w:lang w:val="bs" w:eastAsia="en-US" w:bidi="ar-SA"/>
      </w:rPr>
    </w:lvl>
    <w:lvl w:ilvl="7" w:tplc="3D3EE97E">
      <w:numFmt w:val="bullet"/>
      <w:lvlText w:val="•"/>
      <w:lvlJc w:val="left"/>
      <w:pPr>
        <w:ind w:left="7472" w:hanging="339"/>
      </w:pPr>
      <w:rPr>
        <w:rFonts w:hint="default"/>
        <w:lang w:val="bs" w:eastAsia="en-US" w:bidi="ar-SA"/>
      </w:rPr>
    </w:lvl>
    <w:lvl w:ilvl="8" w:tplc="4CBAD744">
      <w:numFmt w:val="bullet"/>
      <w:lvlText w:val="•"/>
      <w:lvlJc w:val="left"/>
      <w:pPr>
        <w:ind w:left="8428" w:hanging="339"/>
      </w:pPr>
      <w:rPr>
        <w:rFonts w:hint="default"/>
        <w:lang w:val="bs" w:eastAsia="en-US" w:bidi="ar-SA"/>
      </w:rPr>
    </w:lvl>
  </w:abstractNum>
  <w:abstractNum w:abstractNumId="2" w15:restartNumberingAfterBreak="0">
    <w:nsid w:val="51DE790A"/>
    <w:multiLevelType w:val="hybridMultilevel"/>
    <w:tmpl w:val="6EAE904E"/>
    <w:lvl w:ilvl="0" w:tplc="8BBE6B86">
      <w:numFmt w:val="bullet"/>
      <w:lvlText w:val="-"/>
      <w:lvlJc w:val="left"/>
      <w:pPr>
        <w:ind w:left="234" w:hanging="123"/>
      </w:pPr>
      <w:rPr>
        <w:rFonts w:ascii="Calibri" w:eastAsia="Calibri" w:hAnsi="Calibri" w:cs="Calibri" w:hint="default"/>
        <w:w w:val="102"/>
        <w:sz w:val="22"/>
        <w:szCs w:val="22"/>
        <w:lang w:val="bs" w:eastAsia="en-US" w:bidi="ar-SA"/>
      </w:rPr>
    </w:lvl>
    <w:lvl w:ilvl="1" w:tplc="86E468C4">
      <w:numFmt w:val="bullet"/>
      <w:lvlText w:val="•"/>
      <w:lvlJc w:val="left"/>
      <w:pPr>
        <w:ind w:left="1250" w:hanging="123"/>
      </w:pPr>
      <w:rPr>
        <w:rFonts w:hint="default"/>
        <w:lang w:val="bs" w:eastAsia="en-US" w:bidi="ar-SA"/>
      </w:rPr>
    </w:lvl>
    <w:lvl w:ilvl="2" w:tplc="AE36FC5C">
      <w:numFmt w:val="bullet"/>
      <w:lvlText w:val="•"/>
      <w:lvlJc w:val="left"/>
      <w:pPr>
        <w:ind w:left="2260" w:hanging="123"/>
      </w:pPr>
      <w:rPr>
        <w:rFonts w:hint="default"/>
        <w:lang w:val="bs" w:eastAsia="en-US" w:bidi="ar-SA"/>
      </w:rPr>
    </w:lvl>
    <w:lvl w:ilvl="3" w:tplc="E12ABA60">
      <w:numFmt w:val="bullet"/>
      <w:lvlText w:val="•"/>
      <w:lvlJc w:val="left"/>
      <w:pPr>
        <w:ind w:left="3270" w:hanging="123"/>
      </w:pPr>
      <w:rPr>
        <w:rFonts w:hint="default"/>
        <w:lang w:val="bs" w:eastAsia="en-US" w:bidi="ar-SA"/>
      </w:rPr>
    </w:lvl>
    <w:lvl w:ilvl="4" w:tplc="6B368A30">
      <w:numFmt w:val="bullet"/>
      <w:lvlText w:val="•"/>
      <w:lvlJc w:val="left"/>
      <w:pPr>
        <w:ind w:left="4280" w:hanging="123"/>
      </w:pPr>
      <w:rPr>
        <w:rFonts w:hint="default"/>
        <w:lang w:val="bs" w:eastAsia="en-US" w:bidi="ar-SA"/>
      </w:rPr>
    </w:lvl>
    <w:lvl w:ilvl="5" w:tplc="F3267FC6">
      <w:numFmt w:val="bullet"/>
      <w:lvlText w:val="•"/>
      <w:lvlJc w:val="left"/>
      <w:pPr>
        <w:ind w:left="5290" w:hanging="123"/>
      </w:pPr>
      <w:rPr>
        <w:rFonts w:hint="default"/>
        <w:lang w:val="bs" w:eastAsia="en-US" w:bidi="ar-SA"/>
      </w:rPr>
    </w:lvl>
    <w:lvl w:ilvl="6" w:tplc="2E62B130">
      <w:numFmt w:val="bullet"/>
      <w:lvlText w:val="•"/>
      <w:lvlJc w:val="left"/>
      <w:pPr>
        <w:ind w:left="6300" w:hanging="123"/>
      </w:pPr>
      <w:rPr>
        <w:rFonts w:hint="default"/>
        <w:lang w:val="bs" w:eastAsia="en-US" w:bidi="ar-SA"/>
      </w:rPr>
    </w:lvl>
    <w:lvl w:ilvl="7" w:tplc="FC5C08F4">
      <w:numFmt w:val="bullet"/>
      <w:lvlText w:val="•"/>
      <w:lvlJc w:val="left"/>
      <w:pPr>
        <w:ind w:left="7310" w:hanging="123"/>
      </w:pPr>
      <w:rPr>
        <w:rFonts w:hint="default"/>
        <w:lang w:val="bs" w:eastAsia="en-US" w:bidi="ar-SA"/>
      </w:rPr>
    </w:lvl>
    <w:lvl w:ilvl="8" w:tplc="F8DCDCD0">
      <w:numFmt w:val="bullet"/>
      <w:lvlText w:val="•"/>
      <w:lvlJc w:val="left"/>
      <w:pPr>
        <w:ind w:left="8320" w:hanging="123"/>
      </w:pPr>
      <w:rPr>
        <w:rFonts w:hint="default"/>
        <w:lang w:val="bs" w:eastAsia="en-US" w:bidi="ar-SA"/>
      </w:rPr>
    </w:lvl>
  </w:abstractNum>
  <w:abstractNum w:abstractNumId="3" w15:restartNumberingAfterBreak="0">
    <w:nsid w:val="5BE77A5C"/>
    <w:multiLevelType w:val="hybridMultilevel"/>
    <w:tmpl w:val="FA6A77D4"/>
    <w:lvl w:ilvl="0" w:tplc="5B8A4DC0">
      <w:numFmt w:val="bullet"/>
      <w:lvlText w:val=""/>
      <w:lvlJc w:val="left"/>
      <w:pPr>
        <w:ind w:left="111" w:hanging="339"/>
      </w:pPr>
      <w:rPr>
        <w:rFonts w:ascii="Symbol" w:eastAsia="Symbol" w:hAnsi="Symbol" w:cs="Symbol" w:hint="default"/>
        <w:w w:val="103"/>
        <w:sz w:val="20"/>
        <w:szCs w:val="20"/>
        <w:lang w:val="bs" w:eastAsia="en-US" w:bidi="ar-SA"/>
      </w:rPr>
    </w:lvl>
    <w:lvl w:ilvl="1" w:tplc="46188BB8">
      <w:numFmt w:val="bullet"/>
      <w:lvlText w:val="•"/>
      <w:lvlJc w:val="left"/>
      <w:pPr>
        <w:ind w:left="1142" w:hanging="339"/>
      </w:pPr>
      <w:rPr>
        <w:rFonts w:hint="default"/>
        <w:lang w:val="bs" w:eastAsia="en-US" w:bidi="ar-SA"/>
      </w:rPr>
    </w:lvl>
    <w:lvl w:ilvl="2" w:tplc="91CA9B8C">
      <w:numFmt w:val="bullet"/>
      <w:lvlText w:val="•"/>
      <w:lvlJc w:val="left"/>
      <w:pPr>
        <w:ind w:left="2164" w:hanging="339"/>
      </w:pPr>
      <w:rPr>
        <w:rFonts w:hint="default"/>
        <w:lang w:val="bs" w:eastAsia="en-US" w:bidi="ar-SA"/>
      </w:rPr>
    </w:lvl>
    <w:lvl w:ilvl="3" w:tplc="ECA2C5A8">
      <w:numFmt w:val="bullet"/>
      <w:lvlText w:val="•"/>
      <w:lvlJc w:val="left"/>
      <w:pPr>
        <w:ind w:left="3186" w:hanging="339"/>
      </w:pPr>
      <w:rPr>
        <w:rFonts w:hint="default"/>
        <w:lang w:val="bs" w:eastAsia="en-US" w:bidi="ar-SA"/>
      </w:rPr>
    </w:lvl>
    <w:lvl w:ilvl="4" w:tplc="48BCA9C6">
      <w:numFmt w:val="bullet"/>
      <w:lvlText w:val="•"/>
      <w:lvlJc w:val="left"/>
      <w:pPr>
        <w:ind w:left="4208" w:hanging="339"/>
      </w:pPr>
      <w:rPr>
        <w:rFonts w:hint="default"/>
        <w:lang w:val="bs" w:eastAsia="en-US" w:bidi="ar-SA"/>
      </w:rPr>
    </w:lvl>
    <w:lvl w:ilvl="5" w:tplc="9BB4B6F2">
      <w:numFmt w:val="bullet"/>
      <w:lvlText w:val="•"/>
      <w:lvlJc w:val="left"/>
      <w:pPr>
        <w:ind w:left="5230" w:hanging="339"/>
      </w:pPr>
      <w:rPr>
        <w:rFonts w:hint="default"/>
        <w:lang w:val="bs" w:eastAsia="en-US" w:bidi="ar-SA"/>
      </w:rPr>
    </w:lvl>
    <w:lvl w:ilvl="6" w:tplc="D1FA17E0">
      <w:numFmt w:val="bullet"/>
      <w:lvlText w:val="•"/>
      <w:lvlJc w:val="left"/>
      <w:pPr>
        <w:ind w:left="6252" w:hanging="339"/>
      </w:pPr>
      <w:rPr>
        <w:rFonts w:hint="default"/>
        <w:lang w:val="bs" w:eastAsia="en-US" w:bidi="ar-SA"/>
      </w:rPr>
    </w:lvl>
    <w:lvl w:ilvl="7" w:tplc="2BB2D114">
      <w:numFmt w:val="bullet"/>
      <w:lvlText w:val="•"/>
      <w:lvlJc w:val="left"/>
      <w:pPr>
        <w:ind w:left="7274" w:hanging="339"/>
      </w:pPr>
      <w:rPr>
        <w:rFonts w:hint="default"/>
        <w:lang w:val="bs" w:eastAsia="en-US" w:bidi="ar-SA"/>
      </w:rPr>
    </w:lvl>
    <w:lvl w:ilvl="8" w:tplc="8E165268">
      <w:numFmt w:val="bullet"/>
      <w:lvlText w:val="•"/>
      <w:lvlJc w:val="left"/>
      <w:pPr>
        <w:ind w:left="8296" w:hanging="339"/>
      </w:pPr>
      <w:rPr>
        <w:rFonts w:hint="default"/>
        <w:lang w:val="bs" w:eastAsia="en-US" w:bidi="ar-SA"/>
      </w:rPr>
    </w:lvl>
  </w:abstractNum>
  <w:abstractNum w:abstractNumId="4" w15:restartNumberingAfterBreak="0">
    <w:nsid w:val="69064816"/>
    <w:multiLevelType w:val="hybridMultilevel"/>
    <w:tmpl w:val="6610F9DE"/>
    <w:lvl w:ilvl="0" w:tplc="43B4CAA0">
      <w:start w:val="311"/>
      <w:numFmt w:val="decimal"/>
      <w:lvlText w:val="%1"/>
      <w:lvlJc w:val="left"/>
      <w:pPr>
        <w:ind w:left="828" w:hanging="718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bs" w:eastAsia="en-US" w:bidi="ar-SA"/>
      </w:rPr>
    </w:lvl>
    <w:lvl w:ilvl="1" w:tplc="EB362F96">
      <w:numFmt w:val="bullet"/>
      <w:lvlText w:val="•"/>
      <w:lvlJc w:val="left"/>
      <w:pPr>
        <w:ind w:left="1772" w:hanging="718"/>
      </w:pPr>
      <w:rPr>
        <w:rFonts w:hint="default"/>
        <w:lang w:val="bs" w:eastAsia="en-US" w:bidi="ar-SA"/>
      </w:rPr>
    </w:lvl>
    <w:lvl w:ilvl="2" w:tplc="F9D87C44">
      <w:numFmt w:val="bullet"/>
      <w:lvlText w:val="•"/>
      <w:lvlJc w:val="left"/>
      <w:pPr>
        <w:ind w:left="2724" w:hanging="718"/>
      </w:pPr>
      <w:rPr>
        <w:rFonts w:hint="default"/>
        <w:lang w:val="bs" w:eastAsia="en-US" w:bidi="ar-SA"/>
      </w:rPr>
    </w:lvl>
    <w:lvl w:ilvl="3" w:tplc="E3AA7C24">
      <w:numFmt w:val="bullet"/>
      <w:lvlText w:val="•"/>
      <w:lvlJc w:val="left"/>
      <w:pPr>
        <w:ind w:left="3676" w:hanging="718"/>
      </w:pPr>
      <w:rPr>
        <w:rFonts w:hint="default"/>
        <w:lang w:val="bs" w:eastAsia="en-US" w:bidi="ar-SA"/>
      </w:rPr>
    </w:lvl>
    <w:lvl w:ilvl="4" w:tplc="17A68416">
      <w:numFmt w:val="bullet"/>
      <w:lvlText w:val="•"/>
      <w:lvlJc w:val="left"/>
      <w:pPr>
        <w:ind w:left="4628" w:hanging="718"/>
      </w:pPr>
      <w:rPr>
        <w:rFonts w:hint="default"/>
        <w:lang w:val="bs" w:eastAsia="en-US" w:bidi="ar-SA"/>
      </w:rPr>
    </w:lvl>
    <w:lvl w:ilvl="5" w:tplc="B0B47128">
      <w:numFmt w:val="bullet"/>
      <w:lvlText w:val="•"/>
      <w:lvlJc w:val="left"/>
      <w:pPr>
        <w:ind w:left="5580" w:hanging="718"/>
      </w:pPr>
      <w:rPr>
        <w:rFonts w:hint="default"/>
        <w:lang w:val="bs" w:eastAsia="en-US" w:bidi="ar-SA"/>
      </w:rPr>
    </w:lvl>
    <w:lvl w:ilvl="6" w:tplc="96B2C04A">
      <w:numFmt w:val="bullet"/>
      <w:lvlText w:val="•"/>
      <w:lvlJc w:val="left"/>
      <w:pPr>
        <w:ind w:left="6532" w:hanging="718"/>
      </w:pPr>
      <w:rPr>
        <w:rFonts w:hint="default"/>
        <w:lang w:val="bs" w:eastAsia="en-US" w:bidi="ar-SA"/>
      </w:rPr>
    </w:lvl>
    <w:lvl w:ilvl="7" w:tplc="72C8CEB2">
      <w:numFmt w:val="bullet"/>
      <w:lvlText w:val="•"/>
      <w:lvlJc w:val="left"/>
      <w:pPr>
        <w:ind w:left="7484" w:hanging="718"/>
      </w:pPr>
      <w:rPr>
        <w:rFonts w:hint="default"/>
        <w:lang w:val="bs" w:eastAsia="en-US" w:bidi="ar-SA"/>
      </w:rPr>
    </w:lvl>
    <w:lvl w:ilvl="8" w:tplc="002616BC">
      <w:numFmt w:val="bullet"/>
      <w:lvlText w:val="•"/>
      <w:lvlJc w:val="left"/>
      <w:pPr>
        <w:ind w:left="8436" w:hanging="718"/>
      </w:pPr>
      <w:rPr>
        <w:rFonts w:hint="default"/>
        <w:lang w:val="bs" w:eastAsia="en-US" w:bidi="ar-SA"/>
      </w:rPr>
    </w:lvl>
  </w:abstractNum>
  <w:num w:numId="1" w16cid:durableId="380634778">
    <w:abstractNumId w:val="0"/>
  </w:num>
  <w:num w:numId="2" w16cid:durableId="1234000858">
    <w:abstractNumId w:val="4"/>
  </w:num>
  <w:num w:numId="3" w16cid:durableId="1450465062">
    <w:abstractNumId w:val="2"/>
  </w:num>
  <w:num w:numId="4" w16cid:durableId="1005283886">
    <w:abstractNumId w:val="3"/>
  </w:num>
  <w:num w:numId="5" w16cid:durableId="130334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2E"/>
    <w:rsid w:val="001121ED"/>
    <w:rsid w:val="0043031D"/>
    <w:rsid w:val="0046726E"/>
    <w:rsid w:val="00517A41"/>
    <w:rsid w:val="00695A1C"/>
    <w:rsid w:val="009E231E"/>
    <w:rsid w:val="00CB2763"/>
    <w:rsid w:val="00E2458F"/>
    <w:rsid w:val="00E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3F59"/>
  <w15:docId w15:val="{F27DBB42-F489-4BC4-B57D-83ACD79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788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JU HRVATSKI DOM_BILJE`KE 31122023</vt:lpstr>
      <vt:lpstr>Microsoft Word - JU HRVATSKI DOM_BILJE`KE 31122023</vt:lpstr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 HRVATSKI DOM_BILJE`KE 31122023</dc:title>
  <dc:creator>Sandra Mu~ini</dc:creator>
  <cp:lastModifiedBy>Sandra Muzinic</cp:lastModifiedBy>
  <cp:revision>4</cp:revision>
  <dcterms:created xsi:type="dcterms:W3CDTF">2024-02-02T13:21:00Z</dcterms:created>
  <dcterms:modified xsi:type="dcterms:W3CDTF">2024-02-02T14:02:00Z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</Properties>
</file>